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586AA69" w14:textId="0BC60CDA" w:rsidR="00B56E87" w:rsidRPr="005F494A" w:rsidRDefault="00B56E87" w:rsidP="00B56E87">
      <w:pPr>
        <w:tabs>
          <w:tab w:val="left" w:pos="10260"/>
        </w:tabs>
        <w:jc w:val="center"/>
      </w:pPr>
      <w:r w:rsidRPr="005F494A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17A25AB5" wp14:editId="5C8DEA35">
                <wp:simplePos x="0" y="0"/>
                <wp:positionH relativeFrom="page">
                  <wp:posOffset>457200</wp:posOffset>
                </wp:positionH>
                <wp:positionV relativeFrom="page">
                  <wp:posOffset>929640</wp:posOffset>
                </wp:positionV>
                <wp:extent cx="6858000" cy="8651088"/>
                <wp:effectExtent l="0" t="0" r="0" b="0"/>
                <wp:wrapNone/>
                <wp:docPr id="193" name="Group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8000" cy="8651088"/>
                          <a:chOff x="0" y="472440"/>
                          <a:chExt cx="6858000" cy="8651088"/>
                        </a:xfrm>
                      </wpg:grpSpPr>
                      <wps:wsp>
                        <wps:cNvPr id="194" name="Rectangle 194"/>
                        <wps:cNvSpPr/>
                        <wps:spPr>
                          <a:xfrm>
                            <a:off x="0" y="472440"/>
                            <a:ext cx="6858000" cy="1222701"/>
                          </a:xfrm>
                          <a:prstGeom prst="rect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" name="Rectangle 195"/>
                        <wps:cNvSpPr/>
                        <wps:spPr>
                          <a:xfrm>
                            <a:off x="0" y="4094328"/>
                            <a:ext cx="6858000" cy="5029200"/>
                          </a:xfrm>
                          <a:prstGeom prst="rect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3DD4C53" w14:textId="52E2E1E3" w:rsidR="00A66444" w:rsidRPr="005F494A" w:rsidRDefault="00A66444">
                              <w:pPr>
                                <w:pStyle w:val="NoSpacing"/>
                                <w:spacing w:before="120"/>
                                <w:jc w:val="center"/>
                                <w:rPr>
                                  <w:color w:val="FFFFFF" w:themeColor="background1"/>
                                  <w:lang w:val="sr-Latn-BA"/>
                                </w:rPr>
                              </w:pPr>
                              <w:r w:rsidRPr="005F494A">
                                <w:rPr>
                                  <w:noProof/>
                                  <w:lang w:eastAsia="en-US"/>
                                </w:rPr>
                                <w:drawing>
                                  <wp:inline distT="0" distB="0" distL="0" distR="0" wp14:anchorId="6500B66D" wp14:editId="493B53FD">
                                    <wp:extent cx="2827020" cy="2827020"/>
                                    <wp:effectExtent l="0" t="0" r="0" b="0"/>
                                    <wp:docPr id="1146835357" name="Picture 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146835357" name="Picture 1146835357"/>
                                            <pic:cNvPicPr/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2827020" cy="28270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6BC5E098" w14:textId="2B1C974D" w:rsidR="00A66444" w:rsidRPr="005F494A" w:rsidRDefault="00000000">
                              <w:pPr>
                                <w:pStyle w:val="NoSpacing"/>
                                <w:spacing w:before="120"/>
                                <w:jc w:val="center"/>
                                <w:rPr>
                                  <w:color w:val="FFFFFF" w:themeColor="background1"/>
                                  <w:lang w:val="sr-Latn-BA"/>
                                </w:rPr>
                              </w:pPr>
                              <w:sdt>
                                <w:sdtPr>
                                  <w:rPr>
                                    <w:caps/>
                                    <w:color w:val="FFFFFF" w:themeColor="background1"/>
                                    <w:lang w:val="sr-Latn-BA"/>
                                  </w:rPr>
                                  <w:alias w:val="Company"/>
                                  <w:tag w:val=""/>
                                  <w:id w:val="1618182777"/>
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<w:text/>
                                </w:sdtPr>
                                <w:sdtContent>
                                  <w:r w:rsidR="005F494A" w:rsidRPr="005F494A">
                                    <w:rPr>
                                      <w:caps/>
                                      <w:color w:val="FFFFFF" w:themeColor="background1"/>
                                      <w:lang w:val="sr-Latn-BA"/>
                                    </w:rPr>
                                    <w:t>Banja</w:t>
                                  </w:r>
                                  <w:r w:rsidR="00A66444" w:rsidRPr="005F494A">
                                    <w:rPr>
                                      <w:caps/>
                                      <w:color w:val="FFFFFF" w:themeColor="background1"/>
                                      <w:lang w:val="sr-Latn-BA"/>
                                    </w:rPr>
                                    <w:t xml:space="preserve"> </w:t>
                                  </w:r>
                                  <w:r w:rsidR="005F494A" w:rsidRPr="005F494A">
                                    <w:rPr>
                                      <w:caps/>
                                      <w:color w:val="FFFFFF" w:themeColor="background1"/>
                                      <w:lang w:val="sr-Latn-BA"/>
                                    </w:rPr>
                                    <w:t>Luka</w:t>
                                  </w:r>
                                  <w:r w:rsidR="00A66444" w:rsidRPr="005F494A">
                                    <w:rPr>
                                      <w:caps/>
                                      <w:color w:val="FFFFFF" w:themeColor="background1"/>
                                      <w:lang w:val="sr-Latn-BA"/>
                                    </w:rPr>
                                    <w:t xml:space="preserve">, 2024. </w:t>
                                  </w:r>
                                  <w:r w:rsidR="005F494A" w:rsidRPr="005F494A">
                                    <w:rPr>
                                      <w:caps/>
                                      <w:color w:val="FFFFFF" w:themeColor="background1"/>
                                      <w:lang w:val="sr-Latn-BA"/>
                                    </w:rPr>
                                    <w:t>godina</w:t>
                                  </w:r>
                                </w:sdtContent>
                              </w:sdt>
                              <w:r w:rsidR="00A66444" w:rsidRPr="005F494A">
                                <w:rPr>
                                  <w:color w:val="FFFFFF" w:themeColor="background1"/>
                                  <w:lang w:val="sr-Latn-BA"/>
                                </w:rPr>
                                <w:t>  </w:t>
                              </w:r>
                              <w:sdt>
                                <w:sdtPr>
                                  <w:rPr>
                                    <w:color w:val="FFFFFF" w:themeColor="background1"/>
                                    <w:lang w:val="sr-Latn-BA"/>
                                  </w:rPr>
                                  <w:alias w:val="Address"/>
                                  <w:tag w:val=""/>
                                  <w:id w:val="-253358678"/>
                                  <w:showingPlcHdr/>
    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    <w:text/>
                                </w:sdtPr>
                                <w:sdtContent>
                                  <w:r w:rsidR="00A66444" w:rsidRPr="005F494A">
                                    <w:rPr>
                                      <w:color w:val="FFFFFF" w:themeColor="background1"/>
                                      <w:lang w:val="sr-Latn-BA"/>
                                    </w:rPr>
                                    <w:t xml:space="preserve">     </w:t>
                                  </w:r>
                                </w:sdtContent>
                              </w:sdt>
                            </w:p>
                          </w:txbxContent>
                        </wps:txbx>
                        <wps:bodyPr rot="0" spcFirstLastPara="0" vertOverflow="overflow" horzOverflow="overflow" vert="horz" wrap="square" lIns="457200" tIns="731520" rIns="457200" bIns="45720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" name="Text Box 196"/>
                        <wps:cNvSpPr txBox="1"/>
                        <wps:spPr>
                          <a:xfrm>
                            <a:off x="1272540" y="1798320"/>
                            <a:ext cx="4693920" cy="225532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sdt>
                              <w:sdtPr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caps/>
                                  <w:color w:val="5B9BD5" w:themeColor="accent1"/>
                                  <w:sz w:val="72"/>
                                  <w:szCs w:val="72"/>
                                  <w:lang w:val="sr-Latn-BA"/>
                                </w:rPr>
                                <w:alias w:val="Title"/>
                                <w:tag w:val=""/>
                                <w:id w:val="-9991715"/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Content>
                                <w:p w14:paraId="21461C42" w14:textId="6932966F" w:rsidR="00A66444" w:rsidRPr="005F494A" w:rsidRDefault="005F494A" w:rsidP="00B56E87">
                                  <w:pPr>
                                    <w:pStyle w:val="NoSpacing"/>
                                    <w:jc w:val="center"/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aps/>
                                      <w:color w:val="5B9BD5" w:themeColor="accent1"/>
                                      <w:sz w:val="72"/>
                                      <w:szCs w:val="72"/>
                                      <w:lang w:val="sr-Latn-BA"/>
                                    </w:rPr>
                                  </w:pPr>
                                  <w:r w:rsidRPr="005F494A"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aps/>
                                      <w:color w:val="5B9BD5" w:themeColor="accent1"/>
                                      <w:sz w:val="72"/>
                                      <w:szCs w:val="72"/>
                                      <w:lang w:val="sr-Latn-BA"/>
                                    </w:rPr>
                                    <w:t>IZVJEŠTAJ</w:t>
                                  </w:r>
                                  <w:r w:rsidR="00A66444" w:rsidRPr="005F494A"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aps/>
                                      <w:color w:val="5B9BD5" w:themeColor="accent1"/>
                                      <w:sz w:val="72"/>
                                      <w:szCs w:val="72"/>
                                      <w:lang w:val="sr-Latn-BA"/>
                                    </w:rPr>
                                    <w:t xml:space="preserve"> </w:t>
                                  </w:r>
                                  <w:r w:rsidRPr="005F494A"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aps/>
                                      <w:color w:val="5B9BD5" w:themeColor="accent1"/>
                                      <w:sz w:val="72"/>
                                      <w:szCs w:val="72"/>
                                      <w:lang w:val="sr-Latn-BA"/>
                                    </w:rPr>
                                    <w:t>O</w:t>
                                  </w:r>
                                  <w:r w:rsidR="00A66444" w:rsidRPr="005F494A"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aps/>
                                      <w:color w:val="5B9BD5" w:themeColor="accent1"/>
                                      <w:sz w:val="72"/>
                                      <w:szCs w:val="72"/>
                                      <w:lang w:val="sr-Latn-BA"/>
                                    </w:rPr>
                                    <w:t xml:space="preserve"> </w:t>
                                  </w:r>
                                  <w:r w:rsidRPr="005F494A"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aps/>
                                      <w:color w:val="5B9BD5" w:themeColor="accent1"/>
                                      <w:sz w:val="72"/>
                                      <w:szCs w:val="72"/>
                                      <w:lang w:val="sr-Latn-BA"/>
                                    </w:rPr>
                                    <w:t>RADU</w:t>
                                  </w:r>
                                  <w:r w:rsidR="00A66444" w:rsidRPr="005F494A"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aps/>
                                      <w:color w:val="5B9BD5" w:themeColor="accent1"/>
                                      <w:sz w:val="72"/>
                                      <w:szCs w:val="72"/>
                                      <w:lang w:val="sr-Latn-BA"/>
                                    </w:rPr>
                                    <w:t xml:space="preserve"> </w:t>
                                  </w:r>
                                  <w:r w:rsidRPr="005F494A"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aps/>
                                      <w:color w:val="5B9BD5" w:themeColor="accent1"/>
                                      <w:sz w:val="72"/>
                                      <w:szCs w:val="72"/>
                                      <w:lang w:val="sr-Latn-BA"/>
                                    </w:rPr>
                                    <w:t>ZA</w:t>
                                  </w:r>
                                  <w:r w:rsidR="00A66444" w:rsidRPr="005F494A"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aps/>
                                      <w:color w:val="5B9BD5" w:themeColor="accent1"/>
                                      <w:sz w:val="72"/>
                                      <w:szCs w:val="72"/>
                                      <w:lang w:val="sr-Latn-BA"/>
                                    </w:rPr>
                                    <w:t xml:space="preserve"> 2023. </w:t>
                                  </w:r>
                                  <w:r w:rsidRPr="005F494A"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aps/>
                                      <w:color w:val="5B9BD5" w:themeColor="accent1"/>
                                      <w:sz w:val="72"/>
                                      <w:szCs w:val="72"/>
                                      <w:lang w:val="sr-Latn-BA"/>
                                    </w:rPr>
                                    <w:t>GODINU</w:t>
                                  </w:r>
                                </w:p>
                              </w:sdtContent>
                            </w:sdt>
                          </w:txbxContent>
                        </wps:txbx>
                        <wps:bodyPr rot="0" spcFirstLastPara="0" vertOverflow="overflow" horzOverflow="overflow" vert="horz" wrap="square" lIns="457200" tIns="91440" rIns="457200" bIns="9144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A25AB5" id="Group 62" o:spid="_x0000_s1026" style="position:absolute;left:0;text-align:left;margin-left:36pt;margin-top:73.2pt;width:540pt;height:681.2pt;z-index:-251652096;mso-position-horizontal-relative:page;mso-position-vertical-relative:page" coordorigin=",4724" coordsize="68580,86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">
                <v:rect id="Rectangle 194" o:spid="_x0000_s1027" style="position:absolute;top:4724;width:68580;height:1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" fillcolor="#5b9bd5 [3204]" stroked="f" strokeweight="1pt"/>
                <v:rect id="Rectangle 195" o:spid="_x0000_s1028" style="position:absolute;top:40943;width:68580;height:5029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" fillcolor="#5b9bd5 [3204]" stroked="f" strokeweight="1pt">
                  <v:textbox inset="36pt,57.6pt,36pt,36pt">
                    <w:txbxContent>
                      <w:p w14:paraId="53DD4C53" w14:textId="52E2E1E3" w:rsidR="00A66444" w:rsidRPr="005F494A" w:rsidRDefault="00A66444">
                        <w:pPr>
                          <w:pStyle w:val="NoSpacing"/>
                          <w:spacing w:before="120"/>
                          <w:jc w:val="center"/>
                          <w:rPr>
                            <w:color w:val="FFFFFF" w:themeColor="background1"/>
                            <w:lang w:val="sr-Latn-BA"/>
                          </w:rPr>
                        </w:pPr>
                        <w:r w:rsidRPr="005F494A">
                          <w:rPr>
                            <w:noProof/>
                            <w:lang w:val="sr-Latn-BA" w:eastAsia="en-US"/>
                          </w:rPr>
                          <w:drawing>
                            <wp:inline distT="0" distB="0" distL="0" distR="0" wp14:anchorId="6500B66D" wp14:editId="493B53FD">
                              <wp:extent cx="2827020" cy="2827020"/>
                              <wp:effectExtent l="0" t="0" r="0" b="0"/>
                              <wp:docPr id="1146835357" name="Picture 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146835357" name="Picture 1146835357"/>
                                      <pic:cNvPicPr/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827020" cy="282702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6BC5E098" w14:textId="2B1C974D" w:rsidR="00A66444" w:rsidRPr="005F494A" w:rsidRDefault="00000000">
                        <w:pPr>
                          <w:pStyle w:val="NoSpacing"/>
                          <w:spacing w:before="120"/>
                          <w:jc w:val="center"/>
                          <w:rPr>
                            <w:color w:val="FFFFFF" w:themeColor="background1"/>
                            <w:lang w:val="sr-Latn-BA"/>
                          </w:rPr>
                        </w:pPr>
                        <w:sdt>
                          <w:sdtPr>
                            <w:rPr>
                              <w:caps/>
                              <w:color w:val="FFFFFF" w:themeColor="background1"/>
                              <w:lang w:val="sr-Latn-BA"/>
                            </w:rPr>
                            <w:alias w:val="Company"/>
                            <w:tag w:val=""/>
                            <w:id w:val="1618182777"/>
                            <w:dataBinding w:prefixMappings="xmlns:ns0='http://schemas.openxmlformats.org/officeDocument/2006/extended-properties' " w:xpath="/ns0:Properties[1]/ns0:Company[1]" w:storeItemID="{6668398D-A668-4E3E-A5EB-62B293D839F1}"/>
                            <w:text/>
                          </w:sdtPr>
                          <w:sdtContent>
                            <w:r w:rsidR="005F494A" w:rsidRPr="005F494A">
                              <w:rPr>
                                <w:caps/>
                                <w:color w:val="FFFFFF" w:themeColor="background1"/>
                                <w:lang w:val="sr-Latn-BA"/>
                              </w:rPr>
                              <w:t>Banja</w:t>
                            </w:r>
                            <w:r w:rsidR="00A66444" w:rsidRPr="005F494A">
                              <w:rPr>
                                <w:caps/>
                                <w:color w:val="FFFFFF" w:themeColor="background1"/>
                                <w:lang w:val="sr-Latn-BA"/>
                              </w:rPr>
                              <w:t xml:space="preserve"> </w:t>
                            </w:r>
                            <w:r w:rsidR="005F494A" w:rsidRPr="005F494A">
                              <w:rPr>
                                <w:caps/>
                                <w:color w:val="FFFFFF" w:themeColor="background1"/>
                                <w:lang w:val="sr-Latn-BA"/>
                              </w:rPr>
                              <w:t>Luka</w:t>
                            </w:r>
                            <w:r w:rsidR="00A66444" w:rsidRPr="005F494A">
                              <w:rPr>
                                <w:caps/>
                                <w:color w:val="FFFFFF" w:themeColor="background1"/>
                                <w:lang w:val="sr-Latn-BA"/>
                              </w:rPr>
                              <w:t xml:space="preserve">, 2024. </w:t>
                            </w:r>
                            <w:r w:rsidR="005F494A" w:rsidRPr="005F494A">
                              <w:rPr>
                                <w:caps/>
                                <w:color w:val="FFFFFF" w:themeColor="background1"/>
                                <w:lang w:val="sr-Latn-BA"/>
                              </w:rPr>
                              <w:t>godina</w:t>
                            </w:r>
                          </w:sdtContent>
                        </w:sdt>
                        <w:r w:rsidR="00A66444" w:rsidRPr="005F494A">
                          <w:rPr>
                            <w:color w:val="FFFFFF" w:themeColor="background1"/>
                            <w:lang w:val="sr-Latn-BA"/>
                          </w:rPr>
                          <w:t>  </w:t>
                        </w:r>
                        <w:sdt>
                          <w:sdtPr>
                            <w:rPr>
                              <w:color w:val="FFFFFF" w:themeColor="background1"/>
                              <w:lang w:val="sr-Latn-BA"/>
                            </w:rPr>
                            <w:alias w:val="Address"/>
                            <w:tag w:val=""/>
                            <w:id w:val="-253358678"/>
                            <w:showingPlcHdr/>
                            <w:dataBinding w:prefixMappings="xmlns:ns0='http://schemas.microsoft.com/office/2006/coverPageProps' " w:xpath="/ns0:CoverPageProperties[1]/ns0:CompanyAddress[1]" w:storeItemID="{55AF091B-3C7A-41E3-B477-F2FDAA23CFDA}"/>
                            <w:text/>
                          </w:sdtPr>
                          <w:sdtContent>
                            <w:r w:rsidR="00A66444" w:rsidRPr="005F494A">
                              <w:rPr>
                                <w:color w:val="FFFFFF" w:themeColor="background1"/>
                                <w:lang w:val="sr-Latn-BA"/>
                              </w:rPr>
                              <w:t xml:space="preserve">     </w:t>
                            </w:r>
                          </w:sdtContent>
                        </w:sdt>
                      </w:p>
                    </w:txbxContent>
                  </v:textbox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96" o:spid="_x0000_s1029" type="#_x0000_t202" style="position:absolute;left:12725;top:17983;width:46939;height:225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" fillcolor="white [3212]" stroked="f" strokeweight=".5pt">
                  <v:textbox inset="36pt,7.2pt,36pt,7.2pt">
                    <w:txbxContent>
                      <w:sdt>
                        <w:sdtPr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caps/>
                            <w:color w:val="5B9BD5" w:themeColor="accent1"/>
                            <w:sz w:val="72"/>
                            <w:szCs w:val="72"/>
                            <w:lang w:val="sr-Latn-BA"/>
                          </w:rPr>
                          <w:alias w:val="Title"/>
                          <w:tag w:val=""/>
                          <w:id w:val="-9991715"/>
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<w:text/>
                        </w:sdtPr>
                        <w:sdtContent>
                          <w:p w14:paraId="21461C42" w14:textId="6932966F" w:rsidR="00A66444" w:rsidRPr="005F494A" w:rsidRDefault="005F494A" w:rsidP="00B56E87">
                            <w:pPr>
                              <w:pStyle w:val="NoSpacing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aps/>
                                <w:color w:val="5B9BD5" w:themeColor="accent1"/>
                                <w:sz w:val="72"/>
                                <w:szCs w:val="72"/>
                                <w:lang w:val="sr-Latn-BA"/>
                              </w:rPr>
                            </w:pPr>
                            <w:r w:rsidRPr="005F494A"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aps/>
                                <w:color w:val="5B9BD5" w:themeColor="accent1"/>
                                <w:sz w:val="72"/>
                                <w:szCs w:val="72"/>
                                <w:lang w:val="sr-Latn-BA"/>
                              </w:rPr>
                              <w:t>IZVJEŠTAJ</w:t>
                            </w:r>
                            <w:r w:rsidR="00A66444" w:rsidRPr="005F494A"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aps/>
                                <w:color w:val="5B9BD5" w:themeColor="accent1"/>
                                <w:sz w:val="72"/>
                                <w:szCs w:val="72"/>
                                <w:lang w:val="sr-Latn-BA"/>
                              </w:rPr>
                              <w:t xml:space="preserve"> </w:t>
                            </w:r>
                            <w:r w:rsidRPr="005F494A"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aps/>
                                <w:color w:val="5B9BD5" w:themeColor="accent1"/>
                                <w:sz w:val="72"/>
                                <w:szCs w:val="72"/>
                                <w:lang w:val="sr-Latn-BA"/>
                              </w:rPr>
                              <w:t>O</w:t>
                            </w:r>
                            <w:r w:rsidR="00A66444" w:rsidRPr="005F494A"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aps/>
                                <w:color w:val="5B9BD5" w:themeColor="accent1"/>
                                <w:sz w:val="72"/>
                                <w:szCs w:val="72"/>
                                <w:lang w:val="sr-Latn-BA"/>
                              </w:rPr>
                              <w:t xml:space="preserve"> </w:t>
                            </w:r>
                            <w:r w:rsidRPr="005F494A"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aps/>
                                <w:color w:val="5B9BD5" w:themeColor="accent1"/>
                                <w:sz w:val="72"/>
                                <w:szCs w:val="72"/>
                                <w:lang w:val="sr-Latn-BA"/>
                              </w:rPr>
                              <w:t>RADU</w:t>
                            </w:r>
                            <w:r w:rsidR="00A66444" w:rsidRPr="005F494A"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aps/>
                                <w:color w:val="5B9BD5" w:themeColor="accent1"/>
                                <w:sz w:val="72"/>
                                <w:szCs w:val="72"/>
                                <w:lang w:val="sr-Latn-BA"/>
                              </w:rPr>
                              <w:t xml:space="preserve"> </w:t>
                            </w:r>
                            <w:r w:rsidRPr="005F494A"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aps/>
                                <w:color w:val="5B9BD5" w:themeColor="accent1"/>
                                <w:sz w:val="72"/>
                                <w:szCs w:val="72"/>
                                <w:lang w:val="sr-Latn-BA"/>
                              </w:rPr>
                              <w:t>ZA</w:t>
                            </w:r>
                            <w:r w:rsidR="00A66444" w:rsidRPr="005F494A"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aps/>
                                <w:color w:val="5B9BD5" w:themeColor="accent1"/>
                                <w:sz w:val="72"/>
                                <w:szCs w:val="72"/>
                                <w:lang w:val="sr-Latn-BA"/>
                              </w:rPr>
                              <w:t xml:space="preserve"> 2023. </w:t>
                            </w:r>
                            <w:r w:rsidRPr="005F494A"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aps/>
                                <w:color w:val="5B9BD5" w:themeColor="accent1"/>
                                <w:sz w:val="72"/>
                                <w:szCs w:val="72"/>
                                <w:lang w:val="sr-Latn-BA"/>
                              </w:rPr>
                              <w:t>GODINU</w:t>
                            </w:r>
                          </w:p>
                        </w:sdtContent>
                      </w:sdt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sdt>
      <w:sdtPr>
        <w:id w:val="443891631"/>
        <w:docPartObj>
          <w:docPartGallery w:val="Cover Pages"/>
          <w:docPartUnique/>
        </w:docPartObj>
      </w:sdtPr>
      <w:sdtContent>
        <w:p w14:paraId="0248B553" w14:textId="4D398DFF" w:rsidR="00B56E87" w:rsidRPr="005F494A" w:rsidRDefault="005F494A" w:rsidP="00B56E87">
          <w:pPr>
            <w:jc w:val="center"/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</w:pPr>
          <w:r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>REPUBLIČKA</w:t>
          </w:r>
          <w:r w:rsidR="00B56E87"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 xml:space="preserve"> </w:t>
          </w:r>
          <w:r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>KOMISIJA</w:t>
          </w:r>
          <w:r w:rsidR="00B56E87"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 xml:space="preserve"> </w:t>
          </w:r>
          <w:r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>ZA</w:t>
          </w:r>
          <w:r w:rsidR="00B56E87"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 xml:space="preserve"> </w:t>
          </w:r>
          <w:r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>UTVRĐIVANJE</w:t>
          </w:r>
          <w:r w:rsidR="00B56E87"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 xml:space="preserve"> </w:t>
          </w:r>
          <w:r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>SUKOBA</w:t>
          </w:r>
          <w:r w:rsidR="00B56E87"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 xml:space="preserve"> </w:t>
          </w:r>
          <w:r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>INTERESA</w:t>
          </w:r>
          <w:r w:rsidR="00B56E87"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 xml:space="preserve"> </w:t>
          </w:r>
          <w:r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>U</w:t>
          </w:r>
          <w:r w:rsidR="00B56E87"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 xml:space="preserve"> </w:t>
          </w:r>
          <w:r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>ORGANIMA</w:t>
          </w:r>
          <w:r w:rsidR="00B56E87"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 xml:space="preserve"> </w:t>
          </w:r>
          <w:r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>VLASTI</w:t>
          </w:r>
          <w:r w:rsidR="00B56E87"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 xml:space="preserve"> </w:t>
          </w:r>
          <w:r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>REPUBLIKE</w:t>
          </w:r>
          <w:r w:rsidR="00B56E87"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 xml:space="preserve"> </w:t>
          </w:r>
          <w:r w:rsidRPr="005F494A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>SRPSKE</w:t>
          </w:r>
        </w:p>
        <w:p w14:paraId="19B6DF54" w14:textId="5D7E572B" w:rsidR="00B56E87" w:rsidRPr="005F494A" w:rsidRDefault="00B56E87" w:rsidP="00B56E87">
          <w:pPr>
            <w:tabs>
              <w:tab w:val="left" w:pos="2592"/>
            </w:tabs>
          </w:pPr>
          <w:r w:rsidRPr="005F494A">
            <w:tab/>
          </w:r>
        </w:p>
        <w:p w14:paraId="41CEACF6" w14:textId="560C10A9" w:rsidR="00B56E87" w:rsidRPr="005F494A" w:rsidRDefault="00B56E87">
          <w:r w:rsidRPr="005F494A">
            <w:br w:type="page"/>
          </w:r>
        </w:p>
      </w:sdtContent>
    </w:sdt>
    <w:p w14:paraId="740A8D58" w14:textId="77777777" w:rsidR="00A82AB1" w:rsidRPr="005F494A" w:rsidRDefault="00A82AB1" w:rsidP="00A82AB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4CE2359" w14:textId="32001EBA" w:rsidR="00A82AB1" w:rsidRPr="005F494A" w:rsidRDefault="005F494A" w:rsidP="00A82AB1">
      <w:pPr>
        <w:rPr>
          <w:rFonts w:ascii="Times New Roman" w:hAnsi="Times New Roman" w:cs="Times New Roman"/>
          <w:sz w:val="28"/>
          <w:szCs w:val="28"/>
          <w:u w:val="single"/>
        </w:rPr>
      </w:pPr>
      <w:r w:rsidRPr="005F494A">
        <w:rPr>
          <w:rFonts w:ascii="Times New Roman" w:hAnsi="Times New Roman" w:cs="Times New Roman"/>
          <w:sz w:val="28"/>
          <w:szCs w:val="28"/>
          <w:u w:val="single"/>
        </w:rPr>
        <w:t>SADRŽAJ</w:t>
      </w:r>
      <w:r w:rsidR="00A82AB1" w:rsidRPr="005F494A">
        <w:rPr>
          <w:rFonts w:ascii="Times New Roman" w:hAnsi="Times New Roman" w:cs="Times New Roman"/>
          <w:sz w:val="28"/>
          <w:szCs w:val="28"/>
          <w:u w:val="single"/>
        </w:rPr>
        <w:t>:</w:t>
      </w:r>
      <w:r w:rsidR="00A82AB1" w:rsidRPr="005F494A">
        <w:rPr>
          <w:rFonts w:ascii="Times New Roman" w:hAnsi="Times New Roman" w:cs="Times New Roman"/>
          <w:sz w:val="28"/>
          <w:szCs w:val="28"/>
          <w:u w:val="single"/>
        </w:rPr>
        <w:br/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-759137281"/>
        <w:docPartObj>
          <w:docPartGallery w:val="Table of Contents"/>
          <w:docPartUnique/>
        </w:docPartObj>
      </w:sdtPr>
      <w:sdtContent>
        <w:p w14:paraId="732EC47A" w14:textId="77777777" w:rsidR="0032360E" w:rsidRPr="005F494A" w:rsidRDefault="0032360E">
          <w:pPr>
            <w:pStyle w:val="TOCHeading"/>
          </w:pPr>
        </w:p>
        <w:p w14:paraId="0722C202" w14:textId="62591743" w:rsidR="00A24001" w:rsidRPr="005F494A" w:rsidRDefault="0032360E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r w:rsidRPr="005F494A">
            <w:rPr>
              <w:noProof w:val="0"/>
              <w:lang w:val="sr-Latn-BA"/>
            </w:rPr>
            <w:fldChar w:fldCharType="begin"/>
          </w:r>
          <w:r w:rsidRPr="005F494A">
            <w:rPr>
              <w:noProof w:val="0"/>
              <w:lang w:val="sr-Latn-BA"/>
            </w:rPr>
            <w:instrText xml:space="preserve"> TOC \o "1-3" \h \z \u </w:instrText>
          </w:r>
          <w:r w:rsidRPr="005F494A">
            <w:rPr>
              <w:noProof w:val="0"/>
              <w:lang w:val="sr-Latn-BA"/>
            </w:rPr>
            <w:fldChar w:fldCharType="separate"/>
          </w:r>
          <w:hyperlink w:anchor="_Toc167869251" w:history="1">
            <w:r w:rsidR="005F494A" w:rsidRPr="005F494A">
              <w:rPr>
                <w:rStyle w:val="Hyperlink"/>
                <w:lang w:val="sr-Latn-BA"/>
              </w:rPr>
              <w:t>UVOD</w:t>
            </w:r>
            <w:r w:rsidR="00A24001" w:rsidRPr="005F494A">
              <w:rPr>
                <w:webHidden/>
                <w:lang w:val="sr-Latn-BA"/>
              </w:rPr>
              <w:tab/>
            </w:r>
            <w:r w:rsidR="00A24001" w:rsidRPr="005F494A">
              <w:rPr>
                <w:webHidden/>
                <w:lang w:val="sr-Latn-BA"/>
              </w:rPr>
              <w:fldChar w:fldCharType="begin"/>
            </w:r>
            <w:r w:rsidR="00A24001" w:rsidRPr="005F494A">
              <w:rPr>
                <w:webHidden/>
                <w:lang w:val="sr-Latn-BA"/>
              </w:rPr>
              <w:instrText xml:space="preserve"> PAGEREF _Toc167869251 \h </w:instrText>
            </w:r>
            <w:r w:rsidR="00A24001" w:rsidRPr="005F494A">
              <w:rPr>
                <w:webHidden/>
                <w:lang w:val="sr-Latn-BA"/>
              </w:rPr>
            </w:r>
            <w:r w:rsidR="00A24001" w:rsidRPr="005F494A">
              <w:rPr>
                <w:webHidden/>
                <w:lang w:val="sr-Latn-BA"/>
              </w:rPr>
              <w:fldChar w:fldCharType="separate"/>
            </w:r>
            <w:r w:rsidR="001F6C71">
              <w:rPr>
                <w:webHidden/>
                <w:lang w:val="sr-Latn-BA"/>
              </w:rPr>
              <w:t>2</w:t>
            </w:r>
            <w:r w:rsidR="00A24001" w:rsidRPr="005F494A">
              <w:rPr>
                <w:webHidden/>
                <w:lang w:val="sr-Latn-BA"/>
              </w:rPr>
              <w:fldChar w:fldCharType="end"/>
            </w:r>
          </w:hyperlink>
        </w:p>
        <w:p w14:paraId="5B7969CB" w14:textId="22F28175" w:rsidR="00A24001" w:rsidRPr="005F494A" w:rsidRDefault="00000000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52" w:history="1">
            <w:r w:rsidR="005F494A" w:rsidRPr="005F494A">
              <w:rPr>
                <w:rStyle w:val="Hyperlink"/>
                <w:lang w:val="sr-Latn-BA"/>
              </w:rPr>
              <w:t>REPUBLIČKA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KOMISIJA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ZA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UTVRĐIVANjE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SUKOBA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INTERESA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U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ORGANIMA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VLASTI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REPUBLIKE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SRPSKE</w:t>
            </w:r>
            <w:r w:rsidR="00A24001" w:rsidRPr="005F494A">
              <w:rPr>
                <w:webHidden/>
                <w:lang w:val="sr-Latn-BA"/>
              </w:rPr>
              <w:tab/>
            </w:r>
            <w:r w:rsidR="00A24001" w:rsidRPr="005F494A">
              <w:rPr>
                <w:webHidden/>
                <w:lang w:val="sr-Latn-BA"/>
              </w:rPr>
              <w:fldChar w:fldCharType="begin"/>
            </w:r>
            <w:r w:rsidR="00A24001" w:rsidRPr="005F494A">
              <w:rPr>
                <w:webHidden/>
                <w:lang w:val="sr-Latn-BA"/>
              </w:rPr>
              <w:instrText xml:space="preserve"> PAGEREF _Toc167869252 \h </w:instrText>
            </w:r>
            <w:r w:rsidR="00A24001" w:rsidRPr="005F494A">
              <w:rPr>
                <w:webHidden/>
                <w:lang w:val="sr-Latn-BA"/>
              </w:rPr>
            </w:r>
            <w:r w:rsidR="00A24001" w:rsidRPr="005F494A">
              <w:rPr>
                <w:webHidden/>
                <w:lang w:val="sr-Latn-BA"/>
              </w:rPr>
              <w:fldChar w:fldCharType="separate"/>
            </w:r>
            <w:r w:rsidR="001F6C71">
              <w:rPr>
                <w:webHidden/>
                <w:lang w:val="sr-Latn-BA"/>
              </w:rPr>
              <w:t>3</w:t>
            </w:r>
            <w:r w:rsidR="00A24001" w:rsidRPr="005F494A">
              <w:rPr>
                <w:webHidden/>
                <w:lang w:val="sr-Latn-BA"/>
              </w:rPr>
              <w:fldChar w:fldCharType="end"/>
            </w:r>
          </w:hyperlink>
        </w:p>
        <w:p w14:paraId="5BDC6AE2" w14:textId="1D1CF35D" w:rsidR="00A24001" w:rsidRPr="005F494A" w:rsidRDefault="00000000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53" w:history="1">
            <w:r w:rsidR="005F494A" w:rsidRPr="005F494A">
              <w:rPr>
                <w:rStyle w:val="Hyperlink"/>
                <w:lang w:val="sr-Latn-BA"/>
              </w:rPr>
              <w:t>NAČIN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RADA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I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NADLEŽNOSTI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KOMISIJE</w:t>
            </w:r>
            <w:r w:rsidR="00A24001" w:rsidRPr="005F494A">
              <w:rPr>
                <w:webHidden/>
                <w:lang w:val="sr-Latn-BA"/>
              </w:rPr>
              <w:tab/>
            </w:r>
            <w:r w:rsidR="00A24001" w:rsidRPr="005F494A">
              <w:rPr>
                <w:webHidden/>
                <w:lang w:val="sr-Latn-BA"/>
              </w:rPr>
              <w:fldChar w:fldCharType="begin"/>
            </w:r>
            <w:r w:rsidR="00A24001" w:rsidRPr="005F494A">
              <w:rPr>
                <w:webHidden/>
                <w:lang w:val="sr-Latn-BA"/>
              </w:rPr>
              <w:instrText xml:space="preserve"> PAGEREF _Toc167869253 \h </w:instrText>
            </w:r>
            <w:r w:rsidR="00A24001" w:rsidRPr="005F494A">
              <w:rPr>
                <w:webHidden/>
                <w:lang w:val="sr-Latn-BA"/>
              </w:rPr>
            </w:r>
            <w:r w:rsidR="00A24001" w:rsidRPr="005F494A">
              <w:rPr>
                <w:webHidden/>
                <w:lang w:val="sr-Latn-BA"/>
              </w:rPr>
              <w:fldChar w:fldCharType="separate"/>
            </w:r>
            <w:r w:rsidR="001F6C71">
              <w:rPr>
                <w:webHidden/>
                <w:lang w:val="sr-Latn-BA"/>
              </w:rPr>
              <w:t>3</w:t>
            </w:r>
            <w:r w:rsidR="00A24001" w:rsidRPr="005F494A">
              <w:rPr>
                <w:webHidden/>
                <w:lang w:val="sr-Latn-BA"/>
              </w:rPr>
              <w:fldChar w:fldCharType="end"/>
            </w:r>
          </w:hyperlink>
        </w:p>
        <w:p w14:paraId="5D98A235" w14:textId="4D7D60CA" w:rsidR="00A24001" w:rsidRPr="005F494A" w:rsidRDefault="00000000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55" w:history="1">
            <w:r w:rsidR="005F494A" w:rsidRPr="005F494A">
              <w:rPr>
                <w:rStyle w:val="Hyperlink"/>
                <w:lang w:val="sr-Latn-BA"/>
              </w:rPr>
              <w:t>REZULTATI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RADA</w:t>
            </w:r>
            <w:r w:rsidR="00A24001" w:rsidRPr="005F494A">
              <w:rPr>
                <w:webHidden/>
                <w:lang w:val="sr-Latn-BA"/>
              </w:rPr>
              <w:tab/>
            </w:r>
            <w:r w:rsidR="00A24001" w:rsidRPr="005F494A">
              <w:rPr>
                <w:webHidden/>
                <w:lang w:val="sr-Latn-BA"/>
              </w:rPr>
              <w:fldChar w:fldCharType="begin"/>
            </w:r>
            <w:r w:rsidR="00A24001" w:rsidRPr="005F494A">
              <w:rPr>
                <w:webHidden/>
                <w:lang w:val="sr-Latn-BA"/>
              </w:rPr>
              <w:instrText xml:space="preserve"> PAGEREF _Toc167869255 \h </w:instrText>
            </w:r>
            <w:r w:rsidR="00A24001" w:rsidRPr="005F494A">
              <w:rPr>
                <w:webHidden/>
                <w:lang w:val="sr-Latn-BA"/>
              </w:rPr>
            </w:r>
            <w:r w:rsidR="00A24001" w:rsidRPr="005F494A">
              <w:rPr>
                <w:webHidden/>
                <w:lang w:val="sr-Latn-BA"/>
              </w:rPr>
              <w:fldChar w:fldCharType="separate"/>
            </w:r>
            <w:r w:rsidR="001F6C71">
              <w:rPr>
                <w:webHidden/>
                <w:lang w:val="sr-Latn-BA"/>
              </w:rPr>
              <w:t>5</w:t>
            </w:r>
            <w:r w:rsidR="00A24001" w:rsidRPr="005F494A">
              <w:rPr>
                <w:webHidden/>
                <w:lang w:val="sr-Latn-BA"/>
              </w:rPr>
              <w:fldChar w:fldCharType="end"/>
            </w:r>
          </w:hyperlink>
        </w:p>
        <w:p w14:paraId="703DD57F" w14:textId="0F91959E" w:rsidR="00A24001" w:rsidRPr="005F494A" w:rsidRDefault="00000000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58" w:history="1">
            <w:r w:rsidR="005F494A" w:rsidRPr="005F494A">
              <w:rPr>
                <w:rStyle w:val="Hyperlink"/>
                <w:lang w:val="sr-Latn-BA"/>
              </w:rPr>
              <w:t>PRIKAZ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PREDMETA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UZETIH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U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RAD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U</w:t>
            </w:r>
            <w:r w:rsidR="00A24001" w:rsidRPr="005F494A">
              <w:rPr>
                <w:rStyle w:val="Hyperlink"/>
                <w:lang w:val="sr-Latn-BA"/>
              </w:rPr>
              <w:t xml:space="preserve"> 2023. </w:t>
            </w:r>
            <w:r w:rsidR="005F494A" w:rsidRPr="005F494A">
              <w:rPr>
                <w:rStyle w:val="Hyperlink"/>
                <w:lang w:val="sr-Latn-BA"/>
              </w:rPr>
              <w:t>GODINI</w:t>
            </w:r>
            <w:r w:rsidR="00A24001" w:rsidRPr="005F494A">
              <w:rPr>
                <w:webHidden/>
                <w:lang w:val="sr-Latn-BA"/>
              </w:rPr>
              <w:tab/>
            </w:r>
            <w:r w:rsidR="00A24001" w:rsidRPr="005F494A">
              <w:rPr>
                <w:webHidden/>
                <w:lang w:val="sr-Latn-BA"/>
              </w:rPr>
              <w:fldChar w:fldCharType="begin"/>
            </w:r>
            <w:r w:rsidR="00A24001" w:rsidRPr="005F494A">
              <w:rPr>
                <w:webHidden/>
                <w:lang w:val="sr-Latn-BA"/>
              </w:rPr>
              <w:instrText xml:space="preserve"> PAGEREF _Toc167869258 \h </w:instrText>
            </w:r>
            <w:r w:rsidR="00A24001" w:rsidRPr="005F494A">
              <w:rPr>
                <w:webHidden/>
                <w:lang w:val="sr-Latn-BA"/>
              </w:rPr>
            </w:r>
            <w:r w:rsidR="00A24001" w:rsidRPr="005F494A">
              <w:rPr>
                <w:webHidden/>
                <w:lang w:val="sr-Latn-BA"/>
              </w:rPr>
              <w:fldChar w:fldCharType="separate"/>
            </w:r>
            <w:r w:rsidR="001F6C71">
              <w:rPr>
                <w:webHidden/>
                <w:lang w:val="sr-Latn-BA"/>
              </w:rPr>
              <w:t>8</w:t>
            </w:r>
            <w:r w:rsidR="00A24001" w:rsidRPr="005F494A">
              <w:rPr>
                <w:webHidden/>
                <w:lang w:val="sr-Latn-BA"/>
              </w:rPr>
              <w:fldChar w:fldCharType="end"/>
            </w:r>
          </w:hyperlink>
        </w:p>
        <w:p w14:paraId="0F345184" w14:textId="3012A7C7" w:rsidR="00A24001" w:rsidRPr="005F494A" w:rsidRDefault="00000000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59" w:history="1">
            <w:r w:rsidR="005F494A" w:rsidRPr="005F494A">
              <w:rPr>
                <w:rStyle w:val="Hyperlink"/>
                <w:lang w:val="sr-Latn-BA"/>
              </w:rPr>
              <w:t>IZMJENA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I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DOPUNA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ZAKONA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O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SPREČAVANjU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SUKOBA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INTERESA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U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ORGANIMA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VLASTI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REPUBLIKE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SRPSKE</w:t>
            </w:r>
            <w:r w:rsidR="00A24001" w:rsidRPr="005F494A">
              <w:rPr>
                <w:webHidden/>
                <w:lang w:val="sr-Latn-BA"/>
              </w:rPr>
              <w:tab/>
            </w:r>
            <w:r w:rsidR="00A24001" w:rsidRPr="005F494A">
              <w:rPr>
                <w:webHidden/>
                <w:lang w:val="sr-Latn-BA"/>
              </w:rPr>
              <w:fldChar w:fldCharType="begin"/>
            </w:r>
            <w:r w:rsidR="00A24001" w:rsidRPr="005F494A">
              <w:rPr>
                <w:webHidden/>
                <w:lang w:val="sr-Latn-BA"/>
              </w:rPr>
              <w:instrText xml:space="preserve"> PAGEREF _Toc167869259 \h </w:instrText>
            </w:r>
            <w:r w:rsidR="00A24001" w:rsidRPr="005F494A">
              <w:rPr>
                <w:webHidden/>
                <w:lang w:val="sr-Latn-BA"/>
              </w:rPr>
            </w:r>
            <w:r w:rsidR="00A24001" w:rsidRPr="005F494A">
              <w:rPr>
                <w:webHidden/>
                <w:lang w:val="sr-Latn-BA"/>
              </w:rPr>
              <w:fldChar w:fldCharType="separate"/>
            </w:r>
            <w:r w:rsidR="001F6C71">
              <w:rPr>
                <w:webHidden/>
                <w:lang w:val="sr-Latn-BA"/>
              </w:rPr>
              <w:t>15</w:t>
            </w:r>
            <w:r w:rsidR="00A24001" w:rsidRPr="005F494A">
              <w:rPr>
                <w:webHidden/>
                <w:lang w:val="sr-Latn-BA"/>
              </w:rPr>
              <w:fldChar w:fldCharType="end"/>
            </w:r>
          </w:hyperlink>
        </w:p>
        <w:p w14:paraId="07DB510C" w14:textId="5246AFEE" w:rsidR="00A24001" w:rsidRPr="005F494A" w:rsidRDefault="00000000" w:rsidP="009240AE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63" w:history="1">
            <w:r w:rsidR="005F494A" w:rsidRPr="005F494A">
              <w:rPr>
                <w:rStyle w:val="Hyperlink"/>
                <w:lang w:val="sr-Latn-BA"/>
              </w:rPr>
              <w:t>RAD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PO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FINANSIJSKIM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IZVJEŠTAJIMA</w:t>
            </w:r>
            <w:r w:rsidR="00A24001" w:rsidRPr="005F494A">
              <w:rPr>
                <w:webHidden/>
                <w:lang w:val="sr-Latn-BA"/>
              </w:rPr>
              <w:tab/>
            </w:r>
            <w:r w:rsidR="00A24001" w:rsidRPr="005F494A">
              <w:rPr>
                <w:webHidden/>
                <w:lang w:val="sr-Latn-BA"/>
              </w:rPr>
              <w:fldChar w:fldCharType="begin"/>
            </w:r>
            <w:r w:rsidR="00A24001" w:rsidRPr="005F494A">
              <w:rPr>
                <w:webHidden/>
                <w:lang w:val="sr-Latn-BA"/>
              </w:rPr>
              <w:instrText xml:space="preserve"> PAGEREF _Toc167869263 \h </w:instrText>
            </w:r>
            <w:r w:rsidR="00A24001" w:rsidRPr="005F494A">
              <w:rPr>
                <w:webHidden/>
                <w:lang w:val="sr-Latn-BA"/>
              </w:rPr>
            </w:r>
            <w:r w:rsidR="00A24001" w:rsidRPr="005F494A">
              <w:rPr>
                <w:webHidden/>
                <w:lang w:val="sr-Latn-BA"/>
              </w:rPr>
              <w:fldChar w:fldCharType="separate"/>
            </w:r>
            <w:r w:rsidR="001F6C71">
              <w:rPr>
                <w:webHidden/>
                <w:lang w:val="sr-Latn-BA"/>
              </w:rPr>
              <w:t>18</w:t>
            </w:r>
            <w:r w:rsidR="00A24001" w:rsidRPr="005F494A">
              <w:rPr>
                <w:webHidden/>
                <w:lang w:val="sr-Latn-BA"/>
              </w:rPr>
              <w:fldChar w:fldCharType="end"/>
            </w:r>
          </w:hyperlink>
        </w:p>
        <w:p w14:paraId="03C0E80B" w14:textId="082E3248" w:rsidR="00A24001" w:rsidRPr="005F494A" w:rsidRDefault="00000000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70" w:history="1">
            <w:r w:rsidR="005F494A" w:rsidRPr="005F494A">
              <w:rPr>
                <w:rStyle w:val="Hyperlink"/>
                <w:lang w:val="sr-Latn-BA"/>
              </w:rPr>
              <w:t>SASTANAK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PODODBORA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ZA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PRAVDU</w:t>
            </w:r>
            <w:r w:rsidR="00A24001" w:rsidRPr="005F494A">
              <w:rPr>
                <w:rStyle w:val="Hyperlink"/>
                <w:lang w:val="sr-Latn-BA"/>
              </w:rPr>
              <w:t xml:space="preserve">, </w:t>
            </w:r>
            <w:r w:rsidR="005F494A" w:rsidRPr="005F494A">
              <w:rPr>
                <w:rStyle w:val="Hyperlink"/>
                <w:lang w:val="sr-Latn-BA"/>
              </w:rPr>
              <w:t>SLOBODU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I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BEZBJEDNOST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IZMEĐU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EU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I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BIH</w:t>
            </w:r>
            <w:r w:rsidR="00A24001" w:rsidRPr="005F494A">
              <w:rPr>
                <w:webHidden/>
                <w:lang w:val="sr-Latn-BA"/>
              </w:rPr>
              <w:tab/>
            </w:r>
            <w:r w:rsidR="00A24001" w:rsidRPr="005F494A">
              <w:rPr>
                <w:webHidden/>
                <w:lang w:val="sr-Latn-BA"/>
              </w:rPr>
              <w:fldChar w:fldCharType="begin"/>
            </w:r>
            <w:r w:rsidR="00A24001" w:rsidRPr="005F494A">
              <w:rPr>
                <w:webHidden/>
                <w:lang w:val="sr-Latn-BA"/>
              </w:rPr>
              <w:instrText xml:space="preserve"> PAGEREF _Toc167869270 \h </w:instrText>
            </w:r>
            <w:r w:rsidR="00A24001" w:rsidRPr="005F494A">
              <w:rPr>
                <w:webHidden/>
                <w:lang w:val="sr-Latn-BA"/>
              </w:rPr>
            </w:r>
            <w:r w:rsidR="00A24001" w:rsidRPr="005F494A">
              <w:rPr>
                <w:webHidden/>
                <w:lang w:val="sr-Latn-BA"/>
              </w:rPr>
              <w:fldChar w:fldCharType="separate"/>
            </w:r>
            <w:r w:rsidR="001F6C71">
              <w:rPr>
                <w:webHidden/>
                <w:lang w:val="sr-Latn-BA"/>
              </w:rPr>
              <w:t>23</w:t>
            </w:r>
            <w:r w:rsidR="00A24001" w:rsidRPr="005F494A">
              <w:rPr>
                <w:webHidden/>
                <w:lang w:val="sr-Latn-BA"/>
              </w:rPr>
              <w:fldChar w:fldCharType="end"/>
            </w:r>
          </w:hyperlink>
        </w:p>
        <w:p w14:paraId="1A92A7B2" w14:textId="2B33D5DC" w:rsidR="00A24001" w:rsidRPr="005F494A" w:rsidRDefault="00000000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71" w:history="1">
            <w:r w:rsidR="005F494A" w:rsidRPr="005F494A">
              <w:rPr>
                <w:rStyle w:val="Hyperlink"/>
                <w:lang w:val="sr-Latn-BA"/>
              </w:rPr>
              <w:t>TRANSPARENTNOST</w:t>
            </w:r>
            <w:r w:rsidR="00A24001" w:rsidRPr="005F494A">
              <w:rPr>
                <w:webHidden/>
                <w:lang w:val="sr-Latn-BA"/>
              </w:rPr>
              <w:tab/>
            </w:r>
            <w:r w:rsidR="00A24001" w:rsidRPr="005F494A">
              <w:rPr>
                <w:webHidden/>
                <w:lang w:val="sr-Latn-BA"/>
              </w:rPr>
              <w:fldChar w:fldCharType="begin"/>
            </w:r>
            <w:r w:rsidR="00A24001" w:rsidRPr="005F494A">
              <w:rPr>
                <w:webHidden/>
                <w:lang w:val="sr-Latn-BA"/>
              </w:rPr>
              <w:instrText xml:space="preserve"> PAGEREF _Toc167869271 \h </w:instrText>
            </w:r>
            <w:r w:rsidR="00A24001" w:rsidRPr="005F494A">
              <w:rPr>
                <w:webHidden/>
                <w:lang w:val="sr-Latn-BA"/>
              </w:rPr>
            </w:r>
            <w:r w:rsidR="00A24001" w:rsidRPr="005F494A">
              <w:rPr>
                <w:webHidden/>
                <w:lang w:val="sr-Latn-BA"/>
              </w:rPr>
              <w:fldChar w:fldCharType="separate"/>
            </w:r>
            <w:r w:rsidR="001F6C71">
              <w:rPr>
                <w:webHidden/>
                <w:lang w:val="sr-Latn-BA"/>
              </w:rPr>
              <w:t>24</w:t>
            </w:r>
            <w:r w:rsidR="00A24001" w:rsidRPr="005F494A">
              <w:rPr>
                <w:webHidden/>
                <w:lang w:val="sr-Latn-BA"/>
              </w:rPr>
              <w:fldChar w:fldCharType="end"/>
            </w:r>
          </w:hyperlink>
        </w:p>
        <w:p w14:paraId="073805E6" w14:textId="4E648827" w:rsidR="00A24001" w:rsidRPr="005F494A" w:rsidRDefault="00000000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72" w:history="1">
            <w:r w:rsidR="005F494A" w:rsidRPr="005F494A">
              <w:rPr>
                <w:rStyle w:val="Hyperlink"/>
                <w:lang w:val="sr-Latn-BA"/>
              </w:rPr>
              <w:t>MISIJA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I</w:t>
            </w:r>
            <w:r w:rsidR="00A24001" w:rsidRPr="005F494A">
              <w:rPr>
                <w:rStyle w:val="Hyperlink"/>
                <w:lang w:val="sr-Latn-BA"/>
              </w:rPr>
              <w:t xml:space="preserve"> </w:t>
            </w:r>
            <w:r w:rsidR="005F494A" w:rsidRPr="005F494A">
              <w:rPr>
                <w:rStyle w:val="Hyperlink"/>
                <w:lang w:val="sr-Latn-BA"/>
              </w:rPr>
              <w:t>VIZIJA</w:t>
            </w:r>
            <w:r w:rsidR="00A24001" w:rsidRPr="005F494A">
              <w:rPr>
                <w:webHidden/>
                <w:lang w:val="sr-Latn-BA"/>
              </w:rPr>
              <w:tab/>
            </w:r>
            <w:r w:rsidR="00A24001" w:rsidRPr="005F494A">
              <w:rPr>
                <w:webHidden/>
                <w:lang w:val="sr-Latn-BA"/>
              </w:rPr>
              <w:fldChar w:fldCharType="begin"/>
            </w:r>
            <w:r w:rsidR="00A24001" w:rsidRPr="005F494A">
              <w:rPr>
                <w:webHidden/>
                <w:lang w:val="sr-Latn-BA"/>
              </w:rPr>
              <w:instrText xml:space="preserve"> PAGEREF _Toc167869272 \h </w:instrText>
            </w:r>
            <w:r w:rsidR="00A24001" w:rsidRPr="005F494A">
              <w:rPr>
                <w:webHidden/>
                <w:lang w:val="sr-Latn-BA"/>
              </w:rPr>
            </w:r>
            <w:r w:rsidR="00A24001" w:rsidRPr="005F494A">
              <w:rPr>
                <w:webHidden/>
                <w:lang w:val="sr-Latn-BA"/>
              </w:rPr>
              <w:fldChar w:fldCharType="separate"/>
            </w:r>
            <w:r w:rsidR="001F6C71">
              <w:rPr>
                <w:webHidden/>
                <w:lang w:val="sr-Latn-BA"/>
              </w:rPr>
              <w:t>24</w:t>
            </w:r>
            <w:r w:rsidR="00A24001" w:rsidRPr="005F494A">
              <w:rPr>
                <w:webHidden/>
                <w:lang w:val="sr-Latn-BA"/>
              </w:rPr>
              <w:fldChar w:fldCharType="end"/>
            </w:r>
          </w:hyperlink>
        </w:p>
        <w:p w14:paraId="0B46FECE" w14:textId="339790E5" w:rsidR="00A24001" w:rsidRPr="005F494A" w:rsidRDefault="00000000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73" w:history="1">
            <w:r w:rsidR="005F494A" w:rsidRPr="005F494A">
              <w:rPr>
                <w:rStyle w:val="Hyperlink"/>
                <w:lang w:val="sr-Latn-BA"/>
              </w:rPr>
              <w:t>ZAKL</w:t>
            </w:r>
            <w:r w:rsidR="005B24D3">
              <w:rPr>
                <w:rStyle w:val="Hyperlink"/>
                <w:lang w:val="sr-Latn-BA"/>
              </w:rPr>
              <w:t>J</w:t>
            </w:r>
            <w:r w:rsidR="005F494A" w:rsidRPr="005F494A">
              <w:rPr>
                <w:rStyle w:val="Hyperlink"/>
                <w:lang w:val="sr-Latn-BA"/>
              </w:rPr>
              <w:t>UČAK</w:t>
            </w:r>
            <w:r w:rsidR="00A24001" w:rsidRPr="005F494A">
              <w:rPr>
                <w:webHidden/>
                <w:lang w:val="sr-Latn-BA"/>
              </w:rPr>
              <w:tab/>
            </w:r>
            <w:r w:rsidR="00A24001" w:rsidRPr="005F494A">
              <w:rPr>
                <w:webHidden/>
                <w:lang w:val="sr-Latn-BA"/>
              </w:rPr>
              <w:fldChar w:fldCharType="begin"/>
            </w:r>
            <w:r w:rsidR="00A24001" w:rsidRPr="005F494A">
              <w:rPr>
                <w:webHidden/>
                <w:lang w:val="sr-Latn-BA"/>
              </w:rPr>
              <w:instrText xml:space="preserve"> PAGEREF _Toc167869273 \h </w:instrText>
            </w:r>
            <w:r w:rsidR="00A24001" w:rsidRPr="005F494A">
              <w:rPr>
                <w:webHidden/>
                <w:lang w:val="sr-Latn-BA"/>
              </w:rPr>
            </w:r>
            <w:r w:rsidR="00A24001" w:rsidRPr="005F494A">
              <w:rPr>
                <w:webHidden/>
                <w:lang w:val="sr-Latn-BA"/>
              </w:rPr>
              <w:fldChar w:fldCharType="separate"/>
            </w:r>
            <w:r w:rsidR="001F6C71">
              <w:rPr>
                <w:webHidden/>
                <w:lang w:val="sr-Latn-BA"/>
              </w:rPr>
              <w:t>25</w:t>
            </w:r>
            <w:r w:rsidR="00A24001" w:rsidRPr="005F494A">
              <w:rPr>
                <w:webHidden/>
                <w:lang w:val="sr-Latn-BA"/>
              </w:rPr>
              <w:fldChar w:fldCharType="end"/>
            </w:r>
          </w:hyperlink>
        </w:p>
        <w:p w14:paraId="3852E0C9" w14:textId="3DA9EBCB" w:rsidR="0032360E" w:rsidRPr="005F494A" w:rsidRDefault="0032360E">
          <w:r w:rsidRPr="005F494A">
            <w:rPr>
              <w:b/>
              <w:bCs/>
            </w:rPr>
            <w:fldChar w:fldCharType="end"/>
          </w:r>
        </w:p>
      </w:sdtContent>
    </w:sdt>
    <w:p w14:paraId="5E864201" w14:textId="77777777" w:rsidR="00A82AB1" w:rsidRPr="005F494A" w:rsidRDefault="00A82AB1" w:rsidP="00A82AB1">
      <w:pPr>
        <w:rPr>
          <w:rFonts w:ascii="Times New Roman" w:hAnsi="Times New Roman" w:cs="Times New Roman"/>
          <w:sz w:val="28"/>
          <w:szCs w:val="28"/>
        </w:rPr>
      </w:pPr>
    </w:p>
    <w:p w14:paraId="5F9F0909" w14:textId="77777777" w:rsidR="00A82AB1" w:rsidRPr="005F494A" w:rsidRDefault="00A82AB1" w:rsidP="00A82AB1">
      <w:pPr>
        <w:rPr>
          <w:rFonts w:ascii="Times New Roman" w:hAnsi="Times New Roman" w:cs="Times New Roman"/>
          <w:sz w:val="28"/>
          <w:szCs w:val="28"/>
        </w:rPr>
      </w:pPr>
    </w:p>
    <w:p w14:paraId="732A94F4" w14:textId="77777777" w:rsidR="006E452D" w:rsidRPr="005F494A" w:rsidRDefault="006E452D">
      <w:pPr>
        <w:rPr>
          <w:rFonts w:ascii="Times New Roman" w:hAnsi="Times New Roman" w:cs="Times New Roman"/>
          <w:sz w:val="28"/>
          <w:szCs w:val="28"/>
        </w:rPr>
      </w:pPr>
      <w:r w:rsidRPr="005F494A">
        <w:rPr>
          <w:rFonts w:ascii="Times New Roman" w:hAnsi="Times New Roman" w:cs="Times New Roman"/>
          <w:sz w:val="28"/>
          <w:szCs w:val="28"/>
        </w:rPr>
        <w:br w:type="page"/>
      </w:r>
    </w:p>
    <w:p w14:paraId="11C20E34" w14:textId="77777777" w:rsidR="0015334D" w:rsidRPr="005F494A" w:rsidRDefault="0015334D" w:rsidP="00C44765">
      <w:pPr>
        <w:pStyle w:val="Heading1"/>
      </w:pPr>
      <w:bookmarkStart w:id="0" w:name="_Toc167869251"/>
    </w:p>
    <w:p w14:paraId="59270C96" w14:textId="7B785F00" w:rsidR="00C44765" w:rsidRPr="005F494A" w:rsidRDefault="005F494A" w:rsidP="00C44765">
      <w:pPr>
        <w:pStyle w:val="Heading1"/>
      </w:pPr>
      <w:r w:rsidRPr="005F494A">
        <w:t>UVOD</w:t>
      </w:r>
      <w:bookmarkEnd w:id="0"/>
      <w:r w:rsidR="00C44765" w:rsidRPr="005F494A">
        <w:br/>
      </w:r>
    </w:p>
    <w:p w14:paraId="4A1AC7DC" w14:textId="4C134A3D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Shodno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članu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15. </w:t>
      </w:r>
      <w:r w:rsidRPr="005F494A">
        <w:rPr>
          <w:rFonts w:ascii="Times New Roman" w:hAnsi="Times New Roman" w:cs="Times New Roman"/>
          <w:sz w:val="26"/>
          <w:szCs w:val="26"/>
        </w:rPr>
        <w:t>tačka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g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) </w:t>
      </w:r>
      <w:r w:rsidRPr="005F494A">
        <w:rPr>
          <w:rFonts w:ascii="Times New Roman" w:hAnsi="Times New Roman" w:cs="Times New Roman"/>
          <w:sz w:val="26"/>
          <w:szCs w:val="26"/>
        </w:rPr>
        <w:t>Zakona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sprečavanju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sukoba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interesa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organima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vlasti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Srpske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(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daljem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tekstu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: </w:t>
      </w:r>
      <w:r w:rsidRPr="005F494A">
        <w:rPr>
          <w:rFonts w:ascii="Times New Roman" w:hAnsi="Times New Roman" w:cs="Times New Roman"/>
          <w:sz w:val="26"/>
          <w:szCs w:val="26"/>
        </w:rPr>
        <w:t>Zakon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) </w:t>
      </w:r>
      <w:r w:rsidRPr="005F494A">
        <w:rPr>
          <w:rFonts w:ascii="Times New Roman" w:hAnsi="Times New Roman" w:cs="Times New Roman"/>
          <w:sz w:val="26"/>
          <w:szCs w:val="26"/>
        </w:rPr>
        <w:t>obaveza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Republičke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utvrđivanje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sukoba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interesa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organima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vlasti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Srpske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(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daljem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tekstu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: </w:t>
      </w:r>
      <w:r w:rsidRPr="005F494A">
        <w:rPr>
          <w:rFonts w:ascii="Times New Roman" w:hAnsi="Times New Roman" w:cs="Times New Roman"/>
          <w:sz w:val="26"/>
          <w:szCs w:val="26"/>
        </w:rPr>
        <w:t>Komisij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a)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podnosi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izvještaj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svom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radu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Narodnoj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skupštini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Srpske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javnosti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najmanje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jednom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godišnje</w:t>
      </w:r>
      <w:r w:rsidR="00C44765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007215F2" w14:textId="20FE7F45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skladu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navedenom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obavezom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nastavku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nalaze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najvažnije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informacije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vezane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rad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2023. </w:t>
      </w:r>
      <w:r w:rsidRPr="005F494A">
        <w:rPr>
          <w:rFonts w:ascii="Times New Roman" w:hAnsi="Times New Roman" w:cs="Times New Roman"/>
          <w:sz w:val="26"/>
          <w:szCs w:val="26"/>
        </w:rPr>
        <w:t>godini</w:t>
      </w:r>
      <w:r w:rsidR="00C44765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26EBA489" w14:textId="18B48E70" w:rsidR="00CA530E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Izvještaj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sadrži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podatke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Komisiji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nadležnostima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načinu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rada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Komisije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rezultatima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rada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2023. </w:t>
      </w:r>
      <w:r w:rsidRPr="005F494A">
        <w:rPr>
          <w:rFonts w:ascii="Times New Roman" w:hAnsi="Times New Roman" w:cs="Times New Roman"/>
          <w:sz w:val="26"/>
          <w:szCs w:val="26"/>
        </w:rPr>
        <w:t>godini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finansijskim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izvještajima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izabranih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predstavnika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nosilaca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izvršnih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funkcija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savjetnika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dopunama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Zakona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transparentnosti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rada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Komisije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misiji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CA530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viziji</w:t>
      </w:r>
      <w:r w:rsidR="00CA530E" w:rsidRPr="005F494A">
        <w:rPr>
          <w:rFonts w:ascii="Times New Roman" w:hAnsi="Times New Roman" w:cs="Times New Roman"/>
          <w:sz w:val="26"/>
          <w:szCs w:val="26"/>
        </w:rPr>
        <w:t>....</w:t>
      </w:r>
    </w:p>
    <w:p w14:paraId="0E56958D" w14:textId="375F20E8" w:rsidR="00A24001" w:rsidRPr="005F494A" w:rsidRDefault="00A24001">
      <w:pPr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br w:type="page"/>
      </w:r>
    </w:p>
    <w:p w14:paraId="001E74EF" w14:textId="5D56C1DA" w:rsidR="00C44765" w:rsidRPr="005F494A" w:rsidRDefault="005F494A" w:rsidP="00C44765">
      <w:pPr>
        <w:pStyle w:val="Heading1"/>
      </w:pPr>
      <w:bookmarkStart w:id="1" w:name="_Toc167869252"/>
      <w:r w:rsidRPr="005F494A">
        <w:lastRenderedPageBreak/>
        <w:t>REPUBLIČKA</w:t>
      </w:r>
      <w:r w:rsidR="00C44765" w:rsidRPr="005F494A">
        <w:t xml:space="preserve"> </w:t>
      </w:r>
      <w:r w:rsidRPr="005F494A">
        <w:t>KOMISIJA</w:t>
      </w:r>
      <w:r w:rsidR="00C44765" w:rsidRPr="005F494A">
        <w:t xml:space="preserve"> </w:t>
      </w:r>
      <w:r w:rsidRPr="005F494A">
        <w:t>ZA</w:t>
      </w:r>
      <w:r w:rsidR="00C44765" w:rsidRPr="005F494A">
        <w:t xml:space="preserve"> </w:t>
      </w:r>
      <w:r w:rsidRPr="005F494A">
        <w:t>UTVRĐIVAN</w:t>
      </w:r>
      <w:r>
        <w:t>J</w:t>
      </w:r>
      <w:r w:rsidRPr="005F494A">
        <w:t>E</w:t>
      </w:r>
      <w:r w:rsidR="00C44765" w:rsidRPr="005F494A">
        <w:t xml:space="preserve"> </w:t>
      </w:r>
      <w:r w:rsidRPr="005F494A">
        <w:t>SUKOBA</w:t>
      </w:r>
      <w:r w:rsidR="00C44765" w:rsidRPr="005F494A">
        <w:t xml:space="preserve"> </w:t>
      </w:r>
      <w:r w:rsidRPr="005F494A">
        <w:t>INTERESA</w:t>
      </w:r>
      <w:r w:rsidR="00C44765" w:rsidRPr="005F494A">
        <w:t xml:space="preserve"> </w:t>
      </w:r>
      <w:r w:rsidRPr="005F494A">
        <w:t>U</w:t>
      </w:r>
      <w:r w:rsidR="00C44765" w:rsidRPr="005F494A">
        <w:t xml:space="preserve"> </w:t>
      </w:r>
      <w:r w:rsidRPr="005F494A">
        <w:t>ORGANIMA</w:t>
      </w:r>
      <w:r w:rsidR="00C44765" w:rsidRPr="005F494A">
        <w:t xml:space="preserve"> </w:t>
      </w:r>
      <w:r w:rsidRPr="005F494A">
        <w:t>VLASTI</w:t>
      </w:r>
      <w:r w:rsidR="00C44765" w:rsidRPr="005F494A">
        <w:t xml:space="preserve"> </w:t>
      </w:r>
      <w:r w:rsidRPr="005F494A">
        <w:t>REPUBLIKE</w:t>
      </w:r>
      <w:r w:rsidR="00C44765" w:rsidRPr="005F494A">
        <w:t xml:space="preserve"> </w:t>
      </w:r>
      <w:r w:rsidRPr="005F494A">
        <w:t>SRPSKE</w:t>
      </w:r>
      <w:bookmarkEnd w:id="1"/>
    </w:p>
    <w:p w14:paraId="2B78AC76" w14:textId="77777777" w:rsidR="00C44765" w:rsidRPr="005F494A" w:rsidRDefault="00C44765" w:rsidP="00C44765">
      <w:pPr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4F7CEC78" w14:textId="33B78DB5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formirana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osnovu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Zakona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sprečavanju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sukoba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interesa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organima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vlasti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Srpske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. </w:t>
      </w:r>
    </w:p>
    <w:p w14:paraId="06888DA7" w14:textId="1BA98BC5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Predsjednika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šest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članova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bira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Narodna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skupština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Srpske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period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četiri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godine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uz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mogućnost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ponovnog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izbora</w:t>
      </w:r>
      <w:r w:rsidR="00C44765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3FAEF791" w14:textId="4AD61901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osnovu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Odluke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izboru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predsjednika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članova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Republičke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utvrđivanje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sukoba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interesa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organima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vlasti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Republike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Srpske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broj</w:t>
      </w:r>
      <w:r w:rsidR="00B459B0" w:rsidRPr="005F494A">
        <w:rPr>
          <w:rFonts w:ascii="Times New Roman" w:hAnsi="Times New Roman" w:cs="Times New Roman"/>
          <w:sz w:val="26"/>
          <w:szCs w:val="26"/>
        </w:rPr>
        <w:t>: 02/1-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021-359/21 </w:t>
      </w:r>
      <w:r w:rsidRPr="005F494A">
        <w:rPr>
          <w:rFonts w:ascii="Times New Roman" w:hAnsi="Times New Roman" w:cs="Times New Roman"/>
          <w:sz w:val="26"/>
          <w:szCs w:val="26"/>
        </w:rPr>
        <w:t>od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28.04.2021. </w:t>
      </w:r>
      <w:r w:rsidRPr="005F494A">
        <w:rPr>
          <w:rFonts w:ascii="Times New Roman" w:hAnsi="Times New Roman" w:cs="Times New Roman"/>
          <w:sz w:val="26"/>
          <w:szCs w:val="26"/>
        </w:rPr>
        <w:t>godine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(„</w:t>
      </w:r>
      <w:r w:rsidRPr="005F494A">
        <w:rPr>
          <w:rFonts w:ascii="Times New Roman" w:hAnsi="Times New Roman" w:cs="Times New Roman"/>
          <w:sz w:val="26"/>
          <w:szCs w:val="26"/>
        </w:rPr>
        <w:t>Služb</w:t>
      </w:r>
      <w:r w:rsidR="00961014">
        <w:rPr>
          <w:rFonts w:ascii="Times New Roman" w:hAnsi="Times New Roman" w:cs="Times New Roman"/>
          <w:sz w:val="26"/>
          <w:szCs w:val="26"/>
        </w:rPr>
        <w:t>e</w:t>
      </w:r>
      <w:r w:rsidRPr="005F494A">
        <w:rPr>
          <w:rFonts w:ascii="Times New Roman" w:hAnsi="Times New Roman" w:cs="Times New Roman"/>
          <w:sz w:val="26"/>
          <w:szCs w:val="26"/>
        </w:rPr>
        <w:t>ni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glasnik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Srpske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“, </w:t>
      </w:r>
      <w:r w:rsidRPr="005F494A">
        <w:rPr>
          <w:rFonts w:ascii="Times New Roman" w:hAnsi="Times New Roman" w:cs="Times New Roman"/>
          <w:sz w:val="26"/>
          <w:szCs w:val="26"/>
        </w:rPr>
        <w:t>broj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: 41/21) </w:t>
      </w:r>
      <w:r w:rsidRPr="005F494A">
        <w:rPr>
          <w:rFonts w:ascii="Times New Roman" w:hAnsi="Times New Roman" w:cs="Times New Roman"/>
          <w:sz w:val="26"/>
          <w:szCs w:val="26"/>
        </w:rPr>
        <w:t>sastav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sljedeći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: </w:t>
      </w:r>
    </w:p>
    <w:p w14:paraId="365C3C7C" w14:textId="17DFF066" w:rsidR="00C44765" w:rsidRPr="005F494A" w:rsidRDefault="005F494A" w:rsidP="00C44765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Obrenka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Slijepčević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predsjednik</w:t>
      </w:r>
      <w:r w:rsidR="00C44765" w:rsidRPr="005F494A">
        <w:rPr>
          <w:rFonts w:ascii="Times New Roman" w:hAnsi="Times New Roman" w:cs="Times New Roman"/>
          <w:sz w:val="26"/>
          <w:szCs w:val="26"/>
        </w:rPr>
        <w:t>,</w:t>
      </w:r>
    </w:p>
    <w:p w14:paraId="0B892D7A" w14:textId="3ECE2E0B" w:rsidR="00C44765" w:rsidRPr="005F494A" w:rsidRDefault="005F494A" w:rsidP="00C44765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5F494A">
        <w:rPr>
          <w:rFonts w:ascii="Times New Roman" w:hAnsi="Times New Roman" w:cs="Times New Roman"/>
          <w:sz w:val="26"/>
          <w:szCs w:val="26"/>
        </w:rPr>
        <w:t>Granedina</w:t>
      </w:r>
      <w:proofErr w:type="spellEnd"/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Dragojević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član</w:t>
      </w:r>
      <w:r w:rsidR="00C44765" w:rsidRPr="005F494A">
        <w:rPr>
          <w:rFonts w:ascii="Times New Roman" w:hAnsi="Times New Roman" w:cs="Times New Roman"/>
          <w:sz w:val="26"/>
          <w:szCs w:val="26"/>
        </w:rPr>
        <w:t>,</w:t>
      </w:r>
    </w:p>
    <w:p w14:paraId="28A25F4A" w14:textId="70E0DBE0" w:rsidR="00C44765" w:rsidRPr="005F494A" w:rsidRDefault="005F494A" w:rsidP="00C44765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Sandra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Vuković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član</w:t>
      </w:r>
      <w:r w:rsidR="00C44765" w:rsidRPr="005F494A">
        <w:rPr>
          <w:rFonts w:ascii="Times New Roman" w:hAnsi="Times New Roman" w:cs="Times New Roman"/>
          <w:sz w:val="26"/>
          <w:szCs w:val="26"/>
        </w:rPr>
        <w:t>,</w:t>
      </w:r>
    </w:p>
    <w:p w14:paraId="782E55AC" w14:textId="6B39263C" w:rsidR="00C44765" w:rsidRPr="005F494A" w:rsidRDefault="005F494A" w:rsidP="00C44765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Vojislav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Marković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član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</w:p>
    <w:p w14:paraId="2499A5BE" w14:textId="6F467DC8" w:rsidR="00C44765" w:rsidRPr="005F494A" w:rsidRDefault="005F494A" w:rsidP="00C44765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Gordan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Jovanović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član</w:t>
      </w:r>
      <w:r w:rsidR="00C44765" w:rsidRPr="005F494A">
        <w:rPr>
          <w:rFonts w:ascii="Times New Roman" w:hAnsi="Times New Roman" w:cs="Times New Roman"/>
          <w:sz w:val="26"/>
          <w:szCs w:val="26"/>
        </w:rPr>
        <w:t>,</w:t>
      </w:r>
    </w:p>
    <w:p w14:paraId="3578200C" w14:textId="590DD358" w:rsidR="00C44765" w:rsidRPr="005F494A" w:rsidRDefault="005F494A" w:rsidP="00C44765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Slaviša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F494A">
        <w:rPr>
          <w:rFonts w:ascii="Times New Roman" w:hAnsi="Times New Roman" w:cs="Times New Roman"/>
          <w:sz w:val="26"/>
          <w:szCs w:val="26"/>
        </w:rPr>
        <w:t>Mrkaja</w:t>
      </w:r>
      <w:proofErr w:type="spellEnd"/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član</w:t>
      </w:r>
      <w:r w:rsidR="00C44765" w:rsidRPr="005F494A">
        <w:rPr>
          <w:rFonts w:ascii="Times New Roman" w:hAnsi="Times New Roman" w:cs="Times New Roman"/>
          <w:sz w:val="26"/>
          <w:szCs w:val="26"/>
        </w:rPr>
        <w:t>,</w:t>
      </w:r>
    </w:p>
    <w:p w14:paraId="5C7244C6" w14:textId="325CF3A1" w:rsidR="00C44765" w:rsidRPr="005F494A" w:rsidRDefault="005F494A" w:rsidP="00C44765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5F494A">
        <w:rPr>
          <w:rFonts w:ascii="Times New Roman" w:hAnsi="Times New Roman" w:cs="Times New Roman"/>
          <w:sz w:val="26"/>
          <w:szCs w:val="26"/>
        </w:rPr>
        <w:t>Munib</w:t>
      </w:r>
      <w:proofErr w:type="spellEnd"/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Karić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član</w:t>
      </w:r>
      <w:r w:rsidR="00C44765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54755CCB" w14:textId="77777777" w:rsidR="0015334D" w:rsidRPr="005F494A" w:rsidRDefault="0015334D" w:rsidP="0015334D">
      <w:pPr>
        <w:pStyle w:val="ListParagraph"/>
        <w:rPr>
          <w:rFonts w:ascii="Times New Roman" w:hAnsi="Times New Roman" w:cs="Times New Roman"/>
          <w:sz w:val="26"/>
          <w:szCs w:val="26"/>
        </w:rPr>
      </w:pPr>
    </w:p>
    <w:p w14:paraId="3DCE2766" w14:textId="5C86108B" w:rsidR="00C44765" w:rsidRPr="005F494A" w:rsidRDefault="005F494A" w:rsidP="00C44765">
      <w:pPr>
        <w:pStyle w:val="Heading1"/>
      </w:pPr>
      <w:bookmarkStart w:id="2" w:name="_Toc167869253"/>
      <w:r w:rsidRPr="005F494A">
        <w:t>NAČIN</w:t>
      </w:r>
      <w:r w:rsidR="00C44765" w:rsidRPr="005F494A">
        <w:t xml:space="preserve"> </w:t>
      </w:r>
      <w:r w:rsidRPr="005F494A">
        <w:t>RADA</w:t>
      </w:r>
      <w:r w:rsidR="00C44765" w:rsidRPr="005F494A">
        <w:t xml:space="preserve"> </w:t>
      </w:r>
      <w:r w:rsidRPr="005F494A">
        <w:t>I</w:t>
      </w:r>
      <w:r w:rsidR="00C44765" w:rsidRPr="005F494A">
        <w:t xml:space="preserve"> </w:t>
      </w:r>
      <w:r w:rsidRPr="005F494A">
        <w:t>NADLEŽNOSTI</w:t>
      </w:r>
      <w:r w:rsidR="00C44765" w:rsidRPr="005F494A">
        <w:t xml:space="preserve"> </w:t>
      </w:r>
      <w:r w:rsidRPr="005F494A">
        <w:t>KOMISIJE</w:t>
      </w:r>
      <w:bookmarkEnd w:id="2"/>
      <w:r w:rsidR="00C44765" w:rsidRPr="005F494A">
        <w:br/>
      </w:r>
    </w:p>
    <w:p w14:paraId="28CA4EF2" w14:textId="61420838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Postupak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utvrđivanje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sukoba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interesa</w:t>
      </w:r>
      <w:r w:rsidR="0069697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provodi</w:t>
      </w:r>
      <w:r w:rsidR="0069697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696971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kao</w:t>
      </w:r>
      <w:r w:rsidR="0069697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nezavisan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organ</w:t>
      </w:r>
      <w:r w:rsidR="00C44765" w:rsidRPr="005F494A">
        <w:rPr>
          <w:rFonts w:ascii="Times New Roman" w:hAnsi="Times New Roman" w:cs="Times New Roman"/>
          <w:sz w:val="26"/>
          <w:szCs w:val="26"/>
        </w:rPr>
        <w:t>.</w:t>
      </w:r>
      <w:r w:rsidR="00A627F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A627F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ima</w:t>
      </w:r>
      <w:r w:rsidR="00A627F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predsjednika</w:t>
      </w:r>
      <w:r w:rsidR="00A627F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šest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članova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. </w:t>
      </w:r>
      <w:r w:rsidRPr="005F494A">
        <w:rPr>
          <w:rFonts w:ascii="Times New Roman" w:hAnsi="Times New Roman" w:cs="Times New Roman"/>
          <w:sz w:val="26"/>
          <w:szCs w:val="26"/>
        </w:rPr>
        <w:t>Sve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odluke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B459B0" w:rsidRPr="005F494A">
        <w:rPr>
          <w:rFonts w:ascii="Times New Roman" w:hAnsi="Times New Roman" w:cs="Times New Roman"/>
          <w:sz w:val="26"/>
          <w:szCs w:val="26"/>
        </w:rPr>
        <w:t>,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kao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kolegijalni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organ</w:t>
      </w:r>
      <w:r w:rsidR="00B459B0" w:rsidRPr="005F494A">
        <w:rPr>
          <w:rFonts w:ascii="Times New Roman" w:hAnsi="Times New Roman" w:cs="Times New Roman"/>
          <w:sz w:val="26"/>
          <w:szCs w:val="26"/>
        </w:rPr>
        <w:t>,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mora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donijeti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većinom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ukupnom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broja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glasova</w:t>
      </w:r>
      <w:r w:rsidR="00C44765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74435A0D" w14:textId="589E6F57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pokreće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postupak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utvrđivanje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postojanje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sukoba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interesa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vlastitoj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inicijativi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ili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</w:t>
      </w:r>
      <w:r w:rsidR="005B24D3">
        <w:rPr>
          <w:rFonts w:ascii="Times New Roman" w:hAnsi="Times New Roman" w:cs="Times New Roman"/>
          <w:sz w:val="26"/>
          <w:szCs w:val="26"/>
        </w:rPr>
        <w:t>i</w:t>
      </w:r>
      <w:r w:rsidRPr="005F494A">
        <w:rPr>
          <w:rFonts w:ascii="Times New Roman" w:hAnsi="Times New Roman" w:cs="Times New Roman"/>
          <w:sz w:val="26"/>
          <w:szCs w:val="26"/>
        </w:rPr>
        <w:t>cijativu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nekog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fizičkog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ili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pravnog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lica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koju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ocijeni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osnovanom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. </w:t>
      </w:r>
      <w:r w:rsidRPr="005F494A">
        <w:rPr>
          <w:rFonts w:ascii="Times New Roman" w:hAnsi="Times New Roman" w:cs="Times New Roman"/>
          <w:sz w:val="26"/>
          <w:szCs w:val="26"/>
        </w:rPr>
        <w:t>Odluka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pokretanju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postupka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dostavlja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se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licu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protiv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koga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postupak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pokreće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. </w:t>
      </w: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pribavlja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dokaze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utvrđuje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činjenice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neposredno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ili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putem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drugog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nadležnog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organa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te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osnovu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istih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donosi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odluku</w:t>
      </w:r>
      <w:r w:rsidR="00C44765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56E29125" w14:textId="30CABEB4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zahtjev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organa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organizacije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ili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zainteresovanog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lica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će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dati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svoje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mišljenje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postojanju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sukoba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interesa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propisanog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ovim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zakonom</w:t>
      </w:r>
      <w:r w:rsidR="00C44765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2C5E5097" w14:textId="52F5A1B4" w:rsidR="00C44765" w:rsidRPr="005F494A" w:rsidRDefault="00C44765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noProof/>
          <w:sz w:val="28"/>
          <w:szCs w:val="28"/>
          <w:lang w:val="en-US"/>
        </w:rPr>
        <w:lastRenderedPageBreak/>
        <w:drawing>
          <wp:inline distT="0" distB="0" distL="0" distR="0" wp14:anchorId="3449510E" wp14:editId="4DD9BF87">
            <wp:extent cx="5800725" cy="2609850"/>
            <wp:effectExtent l="38100" t="0" r="9525" b="0"/>
            <wp:docPr id="1" name="Diagram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</wp:inline>
        </w:drawing>
      </w:r>
    </w:p>
    <w:p w14:paraId="74F2F335" w14:textId="4735F0F5" w:rsidR="005F2E9D" w:rsidRPr="005F494A" w:rsidRDefault="005F494A" w:rsidP="005F2E9D">
      <w:pPr>
        <w:jc w:val="center"/>
        <w:rPr>
          <w:rFonts w:ascii="Times New Roman" w:hAnsi="Times New Roman" w:cs="Times New Roman"/>
          <w:sz w:val="24"/>
          <w:szCs w:val="24"/>
        </w:rPr>
      </w:pPr>
      <w:r w:rsidRPr="005F494A">
        <w:rPr>
          <w:rFonts w:ascii="Times New Roman" w:hAnsi="Times New Roman" w:cs="Times New Roman"/>
          <w:sz w:val="24"/>
          <w:szCs w:val="24"/>
        </w:rPr>
        <w:t>Grafikon</w:t>
      </w:r>
      <w:r w:rsidR="005F2E9D" w:rsidRPr="005F494A">
        <w:rPr>
          <w:rFonts w:ascii="Times New Roman" w:hAnsi="Times New Roman" w:cs="Times New Roman"/>
          <w:sz w:val="24"/>
          <w:szCs w:val="24"/>
        </w:rPr>
        <w:t xml:space="preserve">- </w:t>
      </w:r>
      <w:r w:rsidRPr="005F494A">
        <w:rPr>
          <w:rFonts w:ascii="Times New Roman" w:hAnsi="Times New Roman" w:cs="Times New Roman"/>
          <w:sz w:val="24"/>
          <w:szCs w:val="24"/>
        </w:rPr>
        <w:t>Način</w:t>
      </w:r>
      <w:r w:rsidR="005F2E9D" w:rsidRPr="005F494A">
        <w:rPr>
          <w:rFonts w:ascii="Times New Roman" w:hAnsi="Times New Roman" w:cs="Times New Roman"/>
          <w:sz w:val="24"/>
          <w:szCs w:val="24"/>
        </w:rPr>
        <w:t xml:space="preserve"> </w:t>
      </w:r>
      <w:r w:rsidRPr="005F494A">
        <w:rPr>
          <w:rFonts w:ascii="Times New Roman" w:hAnsi="Times New Roman" w:cs="Times New Roman"/>
          <w:sz w:val="24"/>
          <w:szCs w:val="24"/>
        </w:rPr>
        <w:t>rada</w:t>
      </w:r>
      <w:r w:rsidR="005F2E9D" w:rsidRPr="005F494A">
        <w:rPr>
          <w:rFonts w:ascii="Times New Roman" w:hAnsi="Times New Roman" w:cs="Times New Roman"/>
          <w:sz w:val="24"/>
          <w:szCs w:val="24"/>
        </w:rPr>
        <w:t xml:space="preserve"> </w:t>
      </w:r>
      <w:r w:rsidRPr="005F494A">
        <w:rPr>
          <w:rFonts w:ascii="Times New Roman" w:hAnsi="Times New Roman" w:cs="Times New Roman"/>
          <w:sz w:val="24"/>
          <w:szCs w:val="24"/>
        </w:rPr>
        <w:t>Komisije</w:t>
      </w:r>
    </w:p>
    <w:p w14:paraId="0D5FD697" w14:textId="77777777" w:rsidR="005F2E9D" w:rsidRPr="005F494A" w:rsidRDefault="005F2E9D" w:rsidP="00CA0E38">
      <w:pPr>
        <w:rPr>
          <w:b/>
          <w:color w:val="9CC2E5" w:themeColor="accent1" w:themeTint="99"/>
          <w:sz w:val="40"/>
          <w:szCs w:val="40"/>
        </w:rPr>
      </w:pPr>
    </w:p>
    <w:p w14:paraId="394685FA" w14:textId="676A6D96" w:rsidR="00C44765" w:rsidRPr="005F494A" w:rsidRDefault="005F494A" w:rsidP="00A24001">
      <w:pPr>
        <w:pStyle w:val="Heading2"/>
        <w:rPr>
          <w:color w:val="2E74B5" w:themeColor="accent1" w:themeShade="BF"/>
        </w:rPr>
      </w:pPr>
      <w:bookmarkStart w:id="3" w:name="_Toc167869254"/>
      <w:r w:rsidRPr="005F494A">
        <w:t>NADLEŽNOSTI</w:t>
      </w:r>
      <w:bookmarkEnd w:id="3"/>
      <w:r w:rsidR="00C44765" w:rsidRPr="005F494A">
        <w:br/>
      </w:r>
    </w:p>
    <w:p w14:paraId="618E887B" w14:textId="7A2F064E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ima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sljedeće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nadležnosti</w:t>
      </w:r>
      <w:r w:rsidR="00C44765" w:rsidRPr="005F494A">
        <w:rPr>
          <w:rFonts w:ascii="Times New Roman" w:hAnsi="Times New Roman" w:cs="Times New Roman"/>
          <w:sz w:val="26"/>
          <w:szCs w:val="26"/>
        </w:rPr>
        <w:t>:</w:t>
      </w:r>
    </w:p>
    <w:p w14:paraId="3416CD85" w14:textId="7EBEADFC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) </w:t>
      </w:r>
      <w:r w:rsidRPr="005F494A">
        <w:rPr>
          <w:rFonts w:ascii="Times New Roman" w:hAnsi="Times New Roman" w:cs="Times New Roman"/>
          <w:sz w:val="26"/>
          <w:szCs w:val="26"/>
        </w:rPr>
        <w:t>djeluje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osnovu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ovog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zakona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kako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bi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osigurala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odgovornost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vjerodostojnost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izabranih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predstavnika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nosilaca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izvršnih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funkcija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savjetnika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vodeći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računa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zaštiti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integriteta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funkcija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lica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vrši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funkciju</w:t>
      </w:r>
      <w:r w:rsidR="00C44765" w:rsidRPr="005F494A">
        <w:rPr>
          <w:rFonts w:ascii="Times New Roman" w:hAnsi="Times New Roman" w:cs="Times New Roman"/>
          <w:sz w:val="26"/>
          <w:szCs w:val="26"/>
        </w:rPr>
        <w:t>,</w:t>
      </w:r>
    </w:p>
    <w:p w14:paraId="69D7444D" w14:textId="2F619612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b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) </w:t>
      </w:r>
      <w:r w:rsidRPr="005F494A">
        <w:rPr>
          <w:rFonts w:ascii="Times New Roman" w:hAnsi="Times New Roman" w:cs="Times New Roman"/>
          <w:sz w:val="26"/>
          <w:szCs w:val="26"/>
        </w:rPr>
        <w:t>donosi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uputstva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pravilnike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pravila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te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propisuje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obrasce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organizaciju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registara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radi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primjene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ovog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zakona</w:t>
      </w:r>
      <w:r w:rsidR="00C44765" w:rsidRPr="005F494A">
        <w:rPr>
          <w:rFonts w:ascii="Times New Roman" w:hAnsi="Times New Roman" w:cs="Times New Roman"/>
          <w:sz w:val="26"/>
          <w:szCs w:val="26"/>
        </w:rPr>
        <w:t>,</w:t>
      </w:r>
    </w:p>
    <w:p w14:paraId="026427C7" w14:textId="60D610B0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v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) </w:t>
      </w:r>
      <w:r w:rsidRPr="005F494A">
        <w:rPr>
          <w:rFonts w:ascii="Times New Roman" w:hAnsi="Times New Roman" w:cs="Times New Roman"/>
          <w:sz w:val="26"/>
          <w:szCs w:val="26"/>
        </w:rPr>
        <w:t>donosi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odluke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tome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li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neko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djelovanje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ili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propust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djelovanja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predstavlja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kršenje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ovog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zakona</w:t>
      </w:r>
      <w:r w:rsidR="00C44765" w:rsidRPr="005F494A">
        <w:rPr>
          <w:rFonts w:ascii="Times New Roman" w:hAnsi="Times New Roman" w:cs="Times New Roman"/>
          <w:sz w:val="26"/>
          <w:szCs w:val="26"/>
        </w:rPr>
        <w:t>,</w:t>
      </w:r>
    </w:p>
    <w:p w14:paraId="57569CB0" w14:textId="77A16622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g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) </w:t>
      </w:r>
      <w:r w:rsidRPr="005F494A">
        <w:rPr>
          <w:rFonts w:ascii="Times New Roman" w:hAnsi="Times New Roman" w:cs="Times New Roman"/>
          <w:sz w:val="26"/>
          <w:szCs w:val="26"/>
        </w:rPr>
        <w:t>podnosi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izvještaje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svom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radu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Narodnoj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skupštini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javnosti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najmanje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jednom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godišnje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</w:p>
    <w:p w14:paraId="30C5E9E7" w14:textId="1902C936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d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) </w:t>
      </w:r>
      <w:r w:rsidRPr="005F494A">
        <w:rPr>
          <w:rFonts w:ascii="Times New Roman" w:hAnsi="Times New Roman" w:cs="Times New Roman"/>
          <w:sz w:val="26"/>
          <w:szCs w:val="26"/>
        </w:rPr>
        <w:t>podnosi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izvještaje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nadležnom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tužilaštvu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svakom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slučaju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kršenje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ovog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zakona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može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imati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obilježje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krivičnog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djela</w:t>
      </w:r>
      <w:r w:rsidR="00C44765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6B6AB2DF" w14:textId="77777777" w:rsidR="00A627FE" w:rsidRPr="005F494A" w:rsidRDefault="00A627FE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0E6C7860" w14:textId="4C6AEA20" w:rsidR="00C44765" w:rsidRPr="005F494A" w:rsidRDefault="005F494A" w:rsidP="00C44765">
      <w:pPr>
        <w:pStyle w:val="Heading1"/>
      </w:pPr>
      <w:bookmarkStart w:id="4" w:name="_Toc167869255"/>
      <w:r w:rsidRPr="005F494A">
        <w:lastRenderedPageBreak/>
        <w:t>REZULTATI</w:t>
      </w:r>
      <w:r w:rsidR="00C44765" w:rsidRPr="005F494A">
        <w:t xml:space="preserve"> </w:t>
      </w:r>
      <w:r w:rsidRPr="005F494A">
        <w:t>RADA</w:t>
      </w:r>
      <w:bookmarkEnd w:id="4"/>
      <w:r w:rsidR="00C44765" w:rsidRPr="005F494A">
        <w:br/>
      </w:r>
    </w:p>
    <w:p w14:paraId="7252AD73" w14:textId="54A5C209" w:rsidR="00C44765" w:rsidRPr="005F494A" w:rsidRDefault="005F494A" w:rsidP="00C44765">
      <w:pPr>
        <w:jc w:val="both"/>
        <w:rPr>
          <w:rFonts w:ascii="Times New Roman" w:hAnsi="Times New Roman" w:cs="Times New Roman"/>
          <w:b/>
          <w:sz w:val="26"/>
          <w:szCs w:val="26"/>
        </w:rPr>
      </w:pPr>
      <w:r w:rsidRPr="005F494A">
        <w:rPr>
          <w:rFonts w:ascii="Times New Roman" w:hAnsi="Times New Roman" w:cs="Times New Roman"/>
          <w:b/>
          <w:sz w:val="26"/>
          <w:szCs w:val="26"/>
        </w:rPr>
        <w:t>Republička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komisija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za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utvrđivanje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sukoba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interesa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organima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vlasti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Republike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Srpske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u</w:t>
      </w:r>
      <w:r w:rsidR="00B459B0" w:rsidRPr="005F494A">
        <w:rPr>
          <w:rFonts w:ascii="Times New Roman" w:hAnsi="Times New Roman" w:cs="Times New Roman"/>
          <w:b/>
          <w:sz w:val="26"/>
          <w:szCs w:val="26"/>
        </w:rPr>
        <w:t xml:space="preserve"> 2023. </w:t>
      </w:r>
      <w:r w:rsidRPr="005F494A">
        <w:rPr>
          <w:rFonts w:ascii="Times New Roman" w:hAnsi="Times New Roman" w:cs="Times New Roman"/>
          <w:b/>
          <w:sz w:val="26"/>
          <w:szCs w:val="26"/>
        </w:rPr>
        <w:t>godini</w:t>
      </w:r>
      <w:r w:rsidR="00B459B0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uzela</w:t>
      </w:r>
      <w:r w:rsidR="00B459B0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je</w:t>
      </w:r>
      <w:r w:rsidR="00B459B0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u</w:t>
      </w:r>
      <w:r w:rsidR="00B459B0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rad</w:t>
      </w:r>
      <w:r w:rsidR="00B459B0" w:rsidRPr="005F494A">
        <w:rPr>
          <w:rFonts w:ascii="Times New Roman" w:hAnsi="Times New Roman" w:cs="Times New Roman"/>
          <w:b/>
          <w:sz w:val="26"/>
          <w:szCs w:val="26"/>
        </w:rPr>
        <w:t xml:space="preserve"> 50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predmeta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>.</w:t>
      </w:r>
    </w:p>
    <w:p w14:paraId="68D505EB" w14:textId="2FA5A248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Rad</w:t>
      </w:r>
      <w:r w:rsidR="00A6644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A6644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jednom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predmetu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još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toku</w:t>
      </w:r>
      <w:r w:rsidR="00C44765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5A0B7B4E" w14:textId="77777777" w:rsidR="00A627FE" w:rsidRPr="005F494A" w:rsidRDefault="00A627FE" w:rsidP="00C44765">
      <w:pPr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4F50ED00" w14:textId="4F975108" w:rsidR="00C44765" w:rsidRPr="005F494A" w:rsidRDefault="005F494A" w:rsidP="00C44765">
      <w:pPr>
        <w:jc w:val="both"/>
        <w:rPr>
          <w:rFonts w:ascii="Times New Roman" w:hAnsi="Times New Roman" w:cs="Times New Roman"/>
          <w:b/>
          <w:sz w:val="26"/>
          <w:szCs w:val="26"/>
        </w:rPr>
      </w:pPr>
      <w:r w:rsidRPr="005F494A">
        <w:rPr>
          <w:rFonts w:ascii="Times New Roman" w:hAnsi="Times New Roman" w:cs="Times New Roman"/>
          <w:b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toku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2023. </w:t>
      </w:r>
      <w:r w:rsidRPr="005F494A">
        <w:rPr>
          <w:rFonts w:ascii="Times New Roman" w:hAnsi="Times New Roman" w:cs="Times New Roman"/>
          <w:b/>
          <w:sz w:val="26"/>
          <w:szCs w:val="26"/>
        </w:rPr>
        <w:t>godine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Komisija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je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donijela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: </w:t>
      </w:r>
    </w:p>
    <w:p w14:paraId="6EA0F0AA" w14:textId="3849584E" w:rsidR="00C44765" w:rsidRPr="005F494A" w:rsidRDefault="00B459B0" w:rsidP="00C44765">
      <w:pPr>
        <w:pStyle w:val="ListParagraph"/>
        <w:numPr>
          <w:ilvl w:val="0"/>
          <w:numId w:val="16"/>
        </w:numPr>
        <w:jc w:val="both"/>
        <w:rPr>
          <w:rFonts w:ascii="Times New Roman" w:hAnsi="Times New Roman" w:cs="Times New Roman"/>
          <w:b/>
          <w:sz w:val="26"/>
          <w:szCs w:val="26"/>
        </w:rPr>
      </w:pPr>
      <w:r w:rsidRPr="005F494A">
        <w:rPr>
          <w:rFonts w:ascii="Times New Roman" w:hAnsi="Times New Roman" w:cs="Times New Roman"/>
          <w:b/>
          <w:sz w:val="26"/>
          <w:szCs w:val="26"/>
        </w:rPr>
        <w:t xml:space="preserve">26 </w:t>
      </w:r>
      <w:r w:rsidR="005F494A" w:rsidRPr="005F494A">
        <w:rPr>
          <w:rFonts w:ascii="Times New Roman" w:hAnsi="Times New Roman" w:cs="Times New Roman"/>
          <w:b/>
          <w:sz w:val="26"/>
          <w:szCs w:val="26"/>
        </w:rPr>
        <w:t>rješenja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(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2 </w:t>
      </w:r>
      <w:r w:rsidR="005F494A" w:rsidRPr="005F494A">
        <w:rPr>
          <w:rFonts w:ascii="Times New Roman" w:hAnsi="Times New Roman" w:cs="Times New Roman"/>
          <w:b/>
          <w:sz w:val="26"/>
          <w:szCs w:val="26"/>
        </w:rPr>
        <w:t>rješenja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b/>
          <w:sz w:val="26"/>
          <w:szCs w:val="26"/>
        </w:rPr>
        <w:t>o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b/>
          <w:sz w:val="26"/>
          <w:szCs w:val="26"/>
        </w:rPr>
        <w:t>utvrđenom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b/>
          <w:sz w:val="26"/>
          <w:szCs w:val="26"/>
        </w:rPr>
        <w:t>sukobu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b/>
          <w:sz w:val="26"/>
          <w:szCs w:val="26"/>
        </w:rPr>
        <w:t>interesa</w:t>
      </w:r>
      <w:r w:rsidRPr="005F494A">
        <w:rPr>
          <w:rFonts w:ascii="Times New Roman" w:hAnsi="Times New Roman" w:cs="Times New Roman"/>
          <w:b/>
          <w:sz w:val="26"/>
          <w:szCs w:val="26"/>
        </w:rPr>
        <w:t>),</w:t>
      </w:r>
    </w:p>
    <w:p w14:paraId="2F3D9787" w14:textId="22ABB47F" w:rsidR="00C44765" w:rsidRPr="005F494A" w:rsidRDefault="00C44765" w:rsidP="00C44765">
      <w:pPr>
        <w:pStyle w:val="ListParagraph"/>
        <w:numPr>
          <w:ilvl w:val="0"/>
          <w:numId w:val="16"/>
        </w:numPr>
        <w:jc w:val="both"/>
        <w:rPr>
          <w:rFonts w:ascii="Times New Roman" w:hAnsi="Times New Roman" w:cs="Times New Roman"/>
          <w:b/>
          <w:sz w:val="26"/>
          <w:szCs w:val="26"/>
        </w:rPr>
      </w:pPr>
      <w:r w:rsidRPr="005F494A">
        <w:rPr>
          <w:rFonts w:ascii="Times New Roman" w:hAnsi="Times New Roman" w:cs="Times New Roman"/>
          <w:b/>
          <w:sz w:val="26"/>
          <w:szCs w:val="26"/>
        </w:rPr>
        <w:t xml:space="preserve">8 </w:t>
      </w:r>
      <w:r w:rsidR="005F494A" w:rsidRPr="005F494A">
        <w:rPr>
          <w:rFonts w:ascii="Times New Roman" w:hAnsi="Times New Roman" w:cs="Times New Roman"/>
          <w:b/>
          <w:sz w:val="26"/>
          <w:szCs w:val="26"/>
        </w:rPr>
        <w:t>zaključaka</w:t>
      </w:r>
      <w:r w:rsidR="00B459B0" w:rsidRPr="005F494A">
        <w:rPr>
          <w:rFonts w:ascii="Times New Roman" w:hAnsi="Times New Roman" w:cs="Times New Roman"/>
          <w:b/>
          <w:sz w:val="26"/>
          <w:szCs w:val="26"/>
        </w:rPr>
        <w:t>,</w:t>
      </w:r>
    </w:p>
    <w:p w14:paraId="68EAF3ED" w14:textId="1781F47D" w:rsidR="00C44765" w:rsidRPr="005F494A" w:rsidRDefault="00C44765" w:rsidP="00C44765">
      <w:pPr>
        <w:pStyle w:val="ListParagraph"/>
        <w:numPr>
          <w:ilvl w:val="0"/>
          <w:numId w:val="16"/>
        </w:numPr>
        <w:jc w:val="both"/>
        <w:rPr>
          <w:rFonts w:ascii="Times New Roman" w:hAnsi="Times New Roman" w:cs="Times New Roman"/>
          <w:b/>
          <w:sz w:val="26"/>
          <w:szCs w:val="26"/>
        </w:rPr>
      </w:pPr>
      <w:r w:rsidRPr="005F494A">
        <w:rPr>
          <w:rFonts w:ascii="Times New Roman" w:hAnsi="Times New Roman" w:cs="Times New Roman"/>
          <w:b/>
          <w:sz w:val="26"/>
          <w:szCs w:val="26"/>
        </w:rPr>
        <w:t xml:space="preserve">15 </w:t>
      </w:r>
      <w:r w:rsidR="005F494A" w:rsidRPr="005F494A">
        <w:rPr>
          <w:rFonts w:ascii="Times New Roman" w:hAnsi="Times New Roman" w:cs="Times New Roman"/>
          <w:b/>
          <w:sz w:val="26"/>
          <w:szCs w:val="26"/>
        </w:rPr>
        <w:t>mišljenja</w:t>
      </w:r>
      <w:r w:rsidR="00B459B0" w:rsidRPr="005F494A">
        <w:rPr>
          <w:rFonts w:ascii="Times New Roman" w:hAnsi="Times New Roman" w:cs="Times New Roman"/>
          <w:b/>
          <w:sz w:val="26"/>
          <w:szCs w:val="26"/>
        </w:rPr>
        <w:t>,</w:t>
      </w:r>
    </w:p>
    <w:p w14:paraId="189CBBCB" w14:textId="1408C9E5" w:rsidR="00C44765" w:rsidRDefault="005F494A" w:rsidP="00C44765">
      <w:pPr>
        <w:pStyle w:val="ListParagraph"/>
        <w:numPr>
          <w:ilvl w:val="0"/>
          <w:numId w:val="16"/>
        </w:numPr>
        <w:jc w:val="both"/>
        <w:rPr>
          <w:rFonts w:ascii="Times New Roman" w:hAnsi="Times New Roman" w:cs="Times New Roman"/>
          <w:b/>
          <w:sz w:val="26"/>
          <w:szCs w:val="26"/>
        </w:rPr>
      </w:pPr>
      <w:r w:rsidRPr="005F494A">
        <w:rPr>
          <w:rFonts w:ascii="Times New Roman" w:hAnsi="Times New Roman" w:cs="Times New Roman"/>
          <w:b/>
          <w:sz w:val="26"/>
          <w:szCs w:val="26"/>
        </w:rPr>
        <w:t>rad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na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1 </w:t>
      </w:r>
      <w:r w:rsidRPr="005F494A">
        <w:rPr>
          <w:rFonts w:ascii="Times New Roman" w:hAnsi="Times New Roman" w:cs="Times New Roman"/>
          <w:b/>
          <w:sz w:val="26"/>
          <w:szCs w:val="26"/>
        </w:rPr>
        <w:t>predmetu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završen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je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usvajanjem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drugog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akta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>.</w:t>
      </w:r>
    </w:p>
    <w:p w14:paraId="55A45798" w14:textId="77777777" w:rsidR="003D60A3" w:rsidRPr="005F494A" w:rsidRDefault="003D60A3" w:rsidP="003D60A3">
      <w:pPr>
        <w:pStyle w:val="ListParagraph"/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3C1D1479" w14:textId="4D6C76C1" w:rsidR="00A40ECD" w:rsidRPr="005F494A" w:rsidRDefault="003D60A3" w:rsidP="00A40ECD">
      <w:pPr>
        <w:jc w:val="both"/>
        <w:rPr>
          <w:rFonts w:ascii="Times New Roman" w:hAnsi="Times New Roman" w:cs="Times New Roman"/>
          <w:sz w:val="26"/>
          <w:szCs w:val="26"/>
        </w:rPr>
      </w:pPr>
      <w:r>
        <w:rPr>
          <w:noProof/>
          <w:lang w:val="en-US"/>
        </w:rPr>
        <w:drawing>
          <wp:inline distT="0" distB="0" distL="0" distR="0" wp14:anchorId="5514AA65" wp14:editId="3127259C">
            <wp:extent cx="5867400" cy="3169920"/>
            <wp:effectExtent l="0" t="0" r="0" b="11430"/>
            <wp:docPr id="1147002312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650AD988-EC51-57FC-AE75-5C7ADF93051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0263CA4B" w14:textId="5702A064" w:rsidR="00A40ECD" w:rsidRPr="005F494A" w:rsidRDefault="00A40ECD" w:rsidP="00A40ECD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2C318E2A" w14:textId="17690C05" w:rsidR="005F2E9D" w:rsidRPr="005F494A" w:rsidRDefault="005F2E9D" w:rsidP="006207CD">
      <w:pPr>
        <w:tabs>
          <w:tab w:val="left" w:pos="6105"/>
        </w:tabs>
      </w:pPr>
    </w:p>
    <w:p w14:paraId="7F263741" w14:textId="77777777" w:rsidR="00A40ECD" w:rsidRPr="005F494A" w:rsidRDefault="00A40ECD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1572ABC3" w14:textId="7E0CFB86" w:rsidR="00781C64" w:rsidRDefault="00E016AE" w:rsidP="003D60A3">
      <w:pPr>
        <w:jc w:val="center"/>
        <w:rPr>
          <w:rFonts w:ascii="Times New Roman" w:hAnsi="Times New Roman" w:cs="Times New Roman"/>
          <w:sz w:val="26"/>
          <w:szCs w:val="26"/>
        </w:rPr>
      </w:pPr>
      <w:r w:rsidRPr="005F494A">
        <w:rPr>
          <w:noProof/>
          <w:lang w:val="en-US"/>
        </w:rPr>
        <w:lastRenderedPageBreak/>
        <w:drawing>
          <wp:anchor distT="0" distB="0" distL="114300" distR="114300" simplePos="0" relativeHeight="251662336" behindDoc="1" locked="0" layoutInCell="1" allowOverlap="1" wp14:anchorId="582FB82C" wp14:editId="7D45BF75">
            <wp:simplePos x="0" y="0"/>
            <wp:positionH relativeFrom="column">
              <wp:posOffset>-1038225</wp:posOffset>
            </wp:positionH>
            <wp:positionV relativeFrom="paragraph">
              <wp:posOffset>-20096797</wp:posOffset>
            </wp:positionV>
            <wp:extent cx="7975600" cy="8536305"/>
            <wp:effectExtent l="0" t="0" r="6350" b="0"/>
            <wp:wrapNone/>
            <wp:docPr id="5" name="Picture 5" descr="C:\Users\Imagine7\Desktop\word\imag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magine7\Desktop\word\image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0" cy="853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0A3">
        <w:rPr>
          <w:noProof/>
          <w:lang w:val="en-US"/>
        </w:rPr>
        <w:drawing>
          <wp:inline distT="0" distB="0" distL="0" distR="0" wp14:anchorId="531A4F7F" wp14:editId="4847D101">
            <wp:extent cx="5494020" cy="3276600"/>
            <wp:effectExtent l="0" t="0" r="11430" b="0"/>
            <wp:docPr id="697453220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726DB52B-A6AC-61A0-572E-8623A018582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6301D36E" w14:textId="271494A7" w:rsidR="005F2E9D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tabeli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navedeni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zvanični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podaci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s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tim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održala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sjednicu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kojoj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raspravljano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slanju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opomena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lica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člana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4. </w:t>
      </w:r>
      <w:r w:rsidRPr="005F494A">
        <w:rPr>
          <w:rFonts w:ascii="Times New Roman" w:hAnsi="Times New Roman" w:cs="Times New Roman"/>
          <w:sz w:val="26"/>
          <w:szCs w:val="26"/>
        </w:rPr>
        <w:t>Zakona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sprečavanju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sukoba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interesa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organima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vlasti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Republike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Srpske</w:t>
      </w:r>
      <w:r w:rsidR="00A946A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koja</w:t>
      </w:r>
      <w:r w:rsidR="00A946A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nisu</w:t>
      </w:r>
      <w:r w:rsidR="00A946A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ispunila</w:t>
      </w:r>
      <w:r w:rsidR="00A946A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svoju</w:t>
      </w:r>
      <w:r w:rsidR="00A946A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obavezu</w:t>
      </w:r>
      <w:r w:rsidR="00A946A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vezanu</w:t>
      </w:r>
      <w:r w:rsidR="00A946A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</w:t>
      </w:r>
      <w:r w:rsidR="00A946A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dostavljanje</w:t>
      </w:r>
      <w:r w:rsidR="00A946A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finansijskih</w:t>
      </w:r>
      <w:r w:rsidR="00A946A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izvještaja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ali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nakon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dostavljanja</w:t>
      </w:r>
      <w:r w:rsidR="00A946A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istih</w:t>
      </w:r>
      <w:r w:rsidR="00A946A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69697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nije</w:t>
      </w:r>
      <w:r w:rsidR="0069697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dalje</w:t>
      </w:r>
      <w:r w:rsidR="0069697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sprovodila</w:t>
      </w:r>
      <w:r w:rsidR="0069697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postupke</w:t>
      </w:r>
      <w:r w:rsidR="005F2E9D" w:rsidRPr="005F494A">
        <w:rPr>
          <w:rFonts w:ascii="Times New Roman" w:hAnsi="Times New Roman" w:cs="Times New Roman"/>
          <w:sz w:val="26"/>
          <w:szCs w:val="26"/>
        </w:rPr>
        <w:t>.</w:t>
      </w:r>
    </w:p>
    <w:tbl>
      <w:tblPr>
        <w:tblStyle w:val="MediumGrid3-Accent1"/>
        <w:tblpPr w:leftFromText="180" w:rightFromText="180" w:vertAnchor="text" w:horzAnchor="margin" w:tblpXSpec="center" w:tblpY="228"/>
        <w:tblW w:w="5240" w:type="pct"/>
        <w:tblLook w:val="04A0" w:firstRow="1" w:lastRow="0" w:firstColumn="1" w:lastColumn="0" w:noHBand="0" w:noVBand="1"/>
      </w:tblPr>
      <w:tblGrid>
        <w:gridCol w:w="1475"/>
        <w:gridCol w:w="523"/>
        <w:gridCol w:w="551"/>
        <w:gridCol w:w="523"/>
        <w:gridCol w:w="523"/>
        <w:gridCol w:w="551"/>
        <w:gridCol w:w="551"/>
        <w:gridCol w:w="551"/>
        <w:gridCol w:w="551"/>
        <w:gridCol w:w="551"/>
        <w:gridCol w:w="523"/>
        <w:gridCol w:w="523"/>
        <w:gridCol w:w="523"/>
        <w:gridCol w:w="523"/>
        <w:gridCol w:w="523"/>
        <w:gridCol w:w="523"/>
        <w:gridCol w:w="721"/>
      </w:tblGrid>
      <w:tr w:rsidR="005F2E9D" w:rsidRPr="005F494A" w14:paraId="0CD62DCD" w14:textId="77777777" w:rsidTr="009B17D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9" w:type="pct"/>
            <w:vAlign w:val="center"/>
            <w:hideMark/>
          </w:tcPr>
          <w:p w14:paraId="64BACE26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</w:pPr>
            <w:bookmarkStart w:id="5" w:name="_Hlk162333420"/>
          </w:p>
          <w:p w14:paraId="6D8365B0" w14:textId="004CE662" w:rsidR="005F2E9D" w:rsidRPr="005F494A" w:rsidRDefault="005F494A" w:rsidP="009B17DF">
            <w:pPr>
              <w:autoSpaceDE w:val="0"/>
              <w:autoSpaceDN w:val="0"/>
              <w:adjustRightInd w:val="0"/>
              <w:jc w:val="center"/>
              <w:rPr>
                <w:b w:val="0"/>
                <w:bCs w:val="0"/>
              </w:rPr>
            </w:pPr>
            <w:r w:rsidRPr="005F494A">
              <w:t>AKTA</w:t>
            </w:r>
            <w:r w:rsidR="005F2E9D" w:rsidRPr="005F494A">
              <w:t xml:space="preserve"> </w:t>
            </w:r>
            <w:r w:rsidRPr="005F494A">
              <w:t>DONESENA</w:t>
            </w:r>
            <w:r w:rsidR="005F2E9D" w:rsidRPr="005F494A">
              <w:t xml:space="preserve"> </w:t>
            </w:r>
            <w:r w:rsidRPr="005F494A">
              <w:t>U</w:t>
            </w:r>
            <w:r w:rsidR="005F2E9D" w:rsidRPr="005F494A">
              <w:t xml:space="preserve"> </w:t>
            </w:r>
            <w:r w:rsidRPr="005F494A">
              <w:t>RADU</w:t>
            </w:r>
            <w:r w:rsidR="005F2E9D" w:rsidRPr="005F494A">
              <w:t xml:space="preserve"> </w:t>
            </w:r>
            <w:r w:rsidRPr="005F494A">
              <w:t>KOMISIJE</w:t>
            </w:r>
            <w:r w:rsidR="005F2E9D" w:rsidRPr="005F494A">
              <w:t xml:space="preserve"> </w:t>
            </w:r>
            <w:r w:rsidRPr="005F494A">
              <w:t>OD</w:t>
            </w:r>
            <w:r w:rsidR="005F2E9D" w:rsidRPr="005F494A">
              <w:t xml:space="preserve"> 2009-2023. </w:t>
            </w:r>
            <w:r w:rsidRPr="005F494A">
              <w:t>GODINE</w:t>
            </w:r>
            <w:r w:rsidR="005F2E9D" w:rsidRPr="005F494A">
              <w:t>:</w:t>
            </w:r>
          </w:p>
        </w:tc>
        <w:tc>
          <w:tcPr>
            <w:tcW w:w="241" w:type="pct"/>
            <w:textDirection w:val="btLr"/>
            <w:vAlign w:val="center"/>
            <w:hideMark/>
          </w:tcPr>
          <w:p w14:paraId="64E101A1" w14:textId="77777777" w:rsidR="005F2E9D" w:rsidRPr="005F494A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</w:rPr>
            </w:pPr>
            <w:r w:rsidRPr="005F494A">
              <w:rPr>
                <w:sz w:val="24"/>
                <w:szCs w:val="24"/>
              </w:rPr>
              <w:t>2009.</w:t>
            </w:r>
          </w:p>
        </w:tc>
        <w:tc>
          <w:tcPr>
            <w:tcW w:w="253" w:type="pct"/>
            <w:textDirection w:val="btLr"/>
            <w:vAlign w:val="center"/>
            <w:hideMark/>
          </w:tcPr>
          <w:p w14:paraId="27085E86" w14:textId="77777777" w:rsidR="005F2E9D" w:rsidRPr="005F494A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</w:rPr>
            </w:pPr>
            <w:r w:rsidRPr="005F494A">
              <w:rPr>
                <w:sz w:val="24"/>
                <w:szCs w:val="24"/>
              </w:rPr>
              <w:t>2010.</w:t>
            </w:r>
          </w:p>
        </w:tc>
        <w:tc>
          <w:tcPr>
            <w:tcW w:w="241" w:type="pct"/>
            <w:textDirection w:val="btLr"/>
            <w:vAlign w:val="center"/>
            <w:hideMark/>
          </w:tcPr>
          <w:p w14:paraId="071EF6C7" w14:textId="77777777" w:rsidR="005F2E9D" w:rsidRPr="005F494A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</w:rPr>
            </w:pPr>
            <w:r w:rsidRPr="005F494A">
              <w:rPr>
                <w:sz w:val="24"/>
                <w:szCs w:val="24"/>
              </w:rPr>
              <w:t>2011.</w:t>
            </w:r>
          </w:p>
        </w:tc>
        <w:tc>
          <w:tcPr>
            <w:tcW w:w="241" w:type="pct"/>
            <w:textDirection w:val="btLr"/>
            <w:vAlign w:val="center"/>
            <w:hideMark/>
          </w:tcPr>
          <w:p w14:paraId="49EDD755" w14:textId="77777777" w:rsidR="005F2E9D" w:rsidRPr="005F494A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</w:rPr>
            </w:pPr>
            <w:r w:rsidRPr="005F494A">
              <w:rPr>
                <w:sz w:val="24"/>
                <w:szCs w:val="24"/>
              </w:rPr>
              <w:t>2012.</w:t>
            </w:r>
          </w:p>
        </w:tc>
        <w:tc>
          <w:tcPr>
            <w:tcW w:w="253" w:type="pct"/>
            <w:textDirection w:val="btLr"/>
            <w:vAlign w:val="center"/>
            <w:hideMark/>
          </w:tcPr>
          <w:p w14:paraId="446AA3B5" w14:textId="77777777" w:rsidR="005F2E9D" w:rsidRPr="005F494A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</w:rPr>
            </w:pPr>
            <w:r w:rsidRPr="005F494A">
              <w:rPr>
                <w:sz w:val="24"/>
                <w:szCs w:val="24"/>
              </w:rPr>
              <w:t>2013.</w:t>
            </w:r>
          </w:p>
        </w:tc>
        <w:tc>
          <w:tcPr>
            <w:tcW w:w="253" w:type="pct"/>
            <w:textDirection w:val="btLr"/>
            <w:vAlign w:val="center"/>
            <w:hideMark/>
          </w:tcPr>
          <w:p w14:paraId="4A1729B3" w14:textId="77777777" w:rsidR="005F2E9D" w:rsidRPr="005F494A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</w:rPr>
            </w:pPr>
            <w:r w:rsidRPr="005F494A">
              <w:rPr>
                <w:sz w:val="24"/>
                <w:szCs w:val="24"/>
              </w:rPr>
              <w:t>2014.</w:t>
            </w:r>
          </w:p>
        </w:tc>
        <w:tc>
          <w:tcPr>
            <w:tcW w:w="253" w:type="pct"/>
            <w:textDirection w:val="btLr"/>
            <w:vAlign w:val="center"/>
            <w:hideMark/>
          </w:tcPr>
          <w:p w14:paraId="75A794C9" w14:textId="77777777" w:rsidR="005F2E9D" w:rsidRPr="005F494A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</w:rPr>
            </w:pPr>
            <w:r w:rsidRPr="005F494A">
              <w:rPr>
                <w:sz w:val="24"/>
                <w:szCs w:val="24"/>
              </w:rPr>
              <w:t>2015.</w:t>
            </w:r>
          </w:p>
        </w:tc>
        <w:tc>
          <w:tcPr>
            <w:tcW w:w="253" w:type="pct"/>
            <w:textDirection w:val="btLr"/>
            <w:vAlign w:val="center"/>
            <w:hideMark/>
          </w:tcPr>
          <w:p w14:paraId="3903DE47" w14:textId="77777777" w:rsidR="005F2E9D" w:rsidRPr="005F494A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</w:rPr>
            </w:pPr>
            <w:r w:rsidRPr="005F494A">
              <w:rPr>
                <w:sz w:val="24"/>
                <w:szCs w:val="24"/>
              </w:rPr>
              <w:t>2016.</w:t>
            </w:r>
          </w:p>
        </w:tc>
        <w:tc>
          <w:tcPr>
            <w:tcW w:w="253" w:type="pct"/>
            <w:textDirection w:val="btLr"/>
            <w:vAlign w:val="center"/>
            <w:hideMark/>
          </w:tcPr>
          <w:p w14:paraId="64731BFD" w14:textId="77777777" w:rsidR="005F2E9D" w:rsidRPr="005F494A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</w:rPr>
            </w:pPr>
            <w:r w:rsidRPr="005F494A">
              <w:rPr>
                <w:sz w:val="24"/>
                <w:szCs w:val="24"/>
              </w:rPr>
              <w:t>2017.</w:t>
            </w:r>
          </w:p>
        </w:tc>
        <w:tc>
          <w:tcPr>
            <w:tcW w:w="241" w:type="pct"/>
            <w:textDirection w:val="btLr"/>
            <w:vAlign w:val="center"/>
            <w:hideMark/>
          </w:tcPr>
          <w:p w14:paraId="2F059CB7" w14:textId="77777777" w:rsidR="005F2E9D" w:rsidRPr="005F494A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olor w:val="FFFFFF"/>
                <w:sz w:val="24"/>
                <w:szCs w:val="24"/>
              </w:rPr>
            </w:pPr>
            <w:r w:rsidRPr="005F494A">
              <w:rPr>
                <w:sz w:val="24"/>
                <w:szCs w:val="24"/>
              </w:rPr>
              <w:t>2018.</w:t>
            </w:r>
          </w:p>
        </w:tc>
        <w:tc>
          <w:tcPr>
            <w:tcW w:w="241" w:type="pct"/>
            <w:textDirection w:val="btLr"/>
            <w:vAlign w:val="center"/>
          </w:tcPr>
          <w:p w14:paraId="0559F03A" w14:textId="77777777" w:rsidR="005F2E9D" w:rsidRPr="005F494A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</w:rPr>
            </w:pPr>
            <w:r w:rsidRPr="005F494A">
              <w:rPr>
                <w:sz w:val="24"/>
                <w:szCs w:val="24"/>
              </w:rPr>
              <w:t>2019.</w:t>
            </w:r>
          </w:p>
        </w:tc>
        <w:tc>
          <w:tcPr>
            <w:tcW w:w="241" w:type="pct"/>
            <w:textDirection w:val="btLr"/>
            <w:vAlign w:val="center"/>
          </w:tcPr>
          <w:p w14:paraId="66618914" w14:textId="77777777" w:rsidR="005F2E9D" w:rsidRPr="005F494A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</w:rPr>
            </w:pPr>
            <w:r w:rsidRPr="005F494A">
              <w:rPr>
                <w:sz w:val="24"/>
                <w:szCs w:val="24"/>
              </w:rPr>
              <w:t>2020.</w:t>
            </w:r>
          </w:p>
        </w:tc>
        <w:tc>
          <w:tcPr>
            <w:tcW w:w="241" w:type="pct"/>
            <w:textDirection w:val="btLr"/>
            <w:vAlign w:val="center"/>
          </w:tcPr>
          <w:p w14:paraId="46D4C451" w14:textId="77777777" w:rsidR="005F2E9D" w:rsidRPr="005F494A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5F494A">
              <w:rPr>
                <w:sz w:val="24"/>
                <w:szCs w:val="24"/>
              </w:rPr>
              <w:t>2021.</w:t>
            </w:r>
          </w:p>
        </w:tc>
        <w:tc>
          <w:tcPr>
            <w:tcW w:w="241" w:type="pct"/>
            <w:textDirection w:val="btLr"/>
            <w:vAlign w:val="center"/>
          </w:tcPr>
          <w:p w14:paraId="6B7C4186" w14:textId="77777777" w:rsidR="005F2E9D" w:rsidRPr="005F494A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5F494A">
              <w:rPr>
                <w:sz w:val="24"/>
                <w:szCs w:val="24"/>
              </w:rPr>
              <w:t>2022.</w:t>
            </w:r>
          </w:p>
        </w:tc>
        <w:tc>
          <w:tcPr>
            <w:tcW w:w="241" w:type="pct"/>
            <w:textDirection w:val="btLr"/>
            <w:vAlign w:val="center"/>
          </w:tcPr>
          <w:p w14:paraId="18EA9350" w14:textId="77777777" w:rsidR="005F2E9D" w:rsidRPr="005F494A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5F494A">
              <w:rPr>
                <w:sz w:val="24"/>
                <w:szCs w:val="24"/>
              </w:rPr>
              <w:t>2023.</w:t>
            </w:r>
          </w:p>
        </w:tc>
        <w:tc>
          <w:tcPr>
            <w:tcW w:w="327" w:type="pct"/>
            <w:textDirection w:val="btLr"/>
            <w:vAlign w:val="center"/>
            <w:hideMark/>
          </w:tcPr>
          <w:p w14:paraId="7A22319C" w14:textId="09711BD0" w:rsidR="005F2E9D" w:rsidRPr="005F494A" w:rsidRDefault="005F494A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</w:rPr>
            </w:pPr>
            <w:r w:rsidRPr="005F494A">
              <w:rPr>
                <w:sz w:val="24"/>
                <w:szCs w:val="24"/>
              </w:rPr>
              <w:t>UKUPNO</w:t>
            </w:r>
          </w:p>
        </w:tc>
      </w:tr>
      <w:tr w:rsidR="005F2E9D" w:rsidRPr="005F494A" w14:paraId="7520C1AE" w14:textId="77777777" w:rsidTr="009B17D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9" w:type="pct"/>
            <w:hideMark/>
          </w:tcPr>
          <w:p w14:paraId="0FA7DC54" w14:textId="4EC660D5" w:rsidR="005F2E9D" w:rsidRPr="005F494A" w:rsidRDefault="005F494A" w:rsidP="009B17DF">
            <w:pPr>
              <w:autoSpaceDE w:val="0"/>
              <w:autoSpaceDN w:val="0"/>
              <w:adjustRightInd w:val="0"/>
              <w:jc w:val="center"/>
              <w:rPr>
                <w:b w:val="0"/>
                <w:bCs w:val="0"/>
              </w:rPr>
            </w:pPr>
            <w:proofErr w:type="spellStart"/>
            <w:r w:rsidRPr="005F494A">
              <w:t>RJEŠENjE</w:t>
            </w:r>
            <w:proofErr w:type="spellEnd"/>
          </w:p>
        </w:tc>
        <w:tc>
          <w:tcPr>
            <w:tcW w:w="241" w:type="pct"/>
            <w:vAlign w:val="center"/>
            <w:hideMark/>
          </w:tcPr>
          <w:p w14:paraId="35BC479A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21</w:t>
            </w:r>
          </w:p>
        </w:tc>
        <w:tc>
          <w:tcPr>
            <w:tcW w:w="253" w:type="pct"/>
            <w:vAlign w:val="center"/>
            <w:hideMark/>
          </w:tcPr>
          <w:p w14:paraId="1313A48F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33</w:t>
            </w:r>
          </w:p>
        </w:tc>
        <w:tc>
          <w:tcPr>
            <w:tcW w:w="241" w:type="pct"/>
            <w:vAlign w:val="center"/>
            <w:hideMark/>
          </w:tcPr>
          <w:p w14:paraId="739CAB9B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20</w:t>
            </w:r>
          </w:p>
        </w:tc>
        <w:tc>
          <w:tcPr>
            <w:tcW w:w="241" w:type="pct"/>
            <w:vAlign w:val="center"/>
            <w:hideMark/>
          </w:tcPr>
          <w:p w14:paraId="5C705936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19</w:t>
            </w:r>
          </w:p>
        </w:tc>
        <w:tc>
          <w:tcPr>
            <w:tcW w:w="253" w:type="pct"/>
            <w:vAlign w:val="center"/>
            <w:hideMark/>
          </w:tcPr>
          <w:p w14:paraId="5D1B48DA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28</w:t>
            </w:r>
          </w:p>
        </w:tc>
        <w:tc>
          <w:tcPr>
            <w:tcW w:w="253" w:type="pct"/>
            <w:vAlign w:val="center"/>
            <w:hideMark/>
          </w:tcPr>
          <w:p w14:paraId="7AC6C409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35</w:t>
            </w:r>
          </w:p>
        </w:tc>
        <w:tc>
          <w:tcPr>
            <w:tcW w:w="253" w:type="pct"/>
            <w:vAlign w:val="center"/>
            <w:hideMark/>
          </w:tcPr>
          <w:p w14:paraId="365B7C3D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36</w:t>
            </w:r>
          </w:p>
        </w:tc>
        <w:tc>
          <w:tcPr>
            <w:tcW w:w="253" w:type="pct"/>
            <w:vAlign w:val="center"/>
            <w:hideMark/>
          </w:tcPr>
          <w:p w14:paraId="6EBA0A72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38</w:t>
            </w:r>
          </w:p>
        </w:tc>
        <w:tc>
          <w:tcPr>
            <w:tcW w:w="253" w:type="pct"/>
            <w:vAlign w:val="center"/>
            <w:hideMark/>
          </w:tcPr>
          <w:p w14:paraId="722FB2E5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61</w:t>
            </w:r>
          </w:p>
        </w:tc>
        <w:tc>
          <w:tcPr>
            <w:tcW w:w="241" w:type="pct"/>
            <w:vAlign w:val="center"/>
            <w:hideMark/>
          </w:tcPr>
          <w:p w14:paraId="2AEEE238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23</w:t>
            </w:r>
          </w:p>
        </w:tc>
        <w:tc>
          <w:tcPr>
            <w:tcW w:w="241" w:type="pct"/>
            <w:vAlign w:val="center"/>
          </w:tcPr>
          <w:p w14:paraId="29694EE5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6</w:t>
            </w:r>
          </w:p>
        </w:tc>
        <w:tc>
          <w:tcPr>
            <w:tcW w:w="241" w:type="pct"/>
            <w:vAlign w:val="center"/>
          </w:tcPr>
          <w:p w14:paraId="480464C8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5</w:t>
            </w:r>
          </w:p>
        </w:tc>
        <w:tc>
          <w:tcPr>
            <w:tcW w:w="241" w:type="pct"/>
            <w:vAlign w:val="center"/>
          </w:tcPr>
          <w:p w14:paraId="6B9B3255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22</w:t>
            </w:r>
          </w:p>
        </w:tc>
        <w:tc>
          <w:tcPr>
            <w:tcW w:w="241" w:type="pct"/>
            <w:vAlign w:val="center"/>
          </w:tcPr>
          <w:p w14:paraId="3BE6D360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30</w:t>
            </w:r>
          </w:p>
        </w:tc>
        <w:tc>
          <w:tcPr>
            <w:tcW w:w="241" w:type="pct"/>
            <w:vAlign w:val="center"/>
          </w:tcPr>
          <w:p w14:paraId="2147E451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26</w:t>
            </w:r>
          </w:p>
        </w:tc>
        <w:tc>
          <w:tcPr>
            <w:tcW w:w="327" w:type="pct"/>
            <w:vAlign w:val="center"/>
            <w:hideMark/>
          </w:tcPr>
          <w:p w14:paraId="5E0EB41E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403</w:t>
            </w:r>
          </w:p>
        </w:tc>
      </w:tr>
      <w:tr w:rsidR="005F2E9D" w:rsidRPr="005F494A" w14:paraId="317C4C41" w14:textId="77777777" w:rsidTr="009B17DF">
        <w:trPr>
          <w:trHeight w:val="3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9" w:type="pct"/>
            <w:hideMark/>
          </w:tcPr>
          <w:p w14:paraId="04B327CD" w14:textId="0FF2D31A" w:rsidR="005F2E9D" w:rsidRPr="005F494A" w:rsidRDefault="005F494A" w:rsidP="009B17DF">
            <w:pPr>
              <w:autoSpaceDE w:val="0"/>
              <w:autoSpaceDN w:val="0"/>
              <w:adjustRightInd w:val="0"/>
              <w:jc w:val="center"/>
              <w:rPr>
                <w:b w:val="0"/>
                <w:bCs w:val="0"/>
              </w:rPr>
            </w:pPr>
            <w:proofErr w:type="spellStart"/>
            <w:r w:rsidRPr="005F494A">
              <w:t>MIŠLjENjE</w:t>
            </w:r>
            <w:proofErr w:type="spellEnd"/>
          </w:p>
        </w:tc>
        <w:tc>
          <w:tcPr>
            <w:tcW w:w="241" w:type="pct"/>
            <w:vAlign w:val="center"/>
            <w:hideMark/>
          </w:tcPr>
          <w:p w14:paraId="680A930D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29</w:t>
            </w:r>
          </w:p>
        </w:tc>
        <w:tc>
          <w:tcPr>
            <w:tcW w:w="253" w:type="pct"/>
            <w:vAlign w:val="center"/>
            <w:hideMark/>
          </w:tcPr>
          <w:p w14:paraId="78B840AC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25</w:t>
            </w:r>
          </w:p>
        </w:tc>
        <w:tc>
          <w:tcPr>
            <w:tcW w:w="241" w:type="pct"/>
            <w:vAlign w:val="center"/>
            <w:hideMark/>
          </w:tcPr>
          <w:p w14:paraId="4F95F65A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9</w:t>
            </w:r>
          </w:p>
        </w:tc>
        <w:tc>
          <w:tcPr>
            <w:tcW w:w="241" w:type="pct"/>
            <w:vAlign w:val="center"/>
            <w:hideMark/>
          </w:tcPr>
          <w:p w14:paraId="4718BBE1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9</w:t>
            </w:r>
          </w:p>
        </w:tc>
        <w:tc>
          <w:tcPr>
            <w:tcW w:w="253" w:type="pct"/>
            <w:vAlign w:val="center"/>
            <w:hideMark/>
          </w:tcPr>
          <w:p w14:paraId="1AEC70C5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24</w:t>
            </w:r>
          </w:p>
        </w:tc>
        <w:tc>
          <w:tcPr>
            <w:tcW w:w="253" w:type="pct"/>
            <w:vAlign w:val="center"/>
            <w:hideMark/>
          </w:tcPr>
          <w:p w14:paraId="7BAEFAB9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24</w:t>
            </w:r>
          </w:p>
        </w:tc>
        <w:tc>
          <w:tcPr>
            <w:tcW w:w="253" w:type="pct"/>
            <w:vAlign w:val="center"/>
            <w:hideMark/>
          </w:tcPr>
          <w:p w14:paraId="02D57E27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13</w:t>
            </w:r>
          </w:p>
        </w:tc>
        <w:tc>
          <w:tcPr>
            <w:tcW w:w="253" w:type="pct"/>
            <w:vAlign w:val="center"/>
            <w:hideMark/>
          </w:tcPr>
          <w:p w14:paraId="535543DB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44</w:t>
            </w:r>
          </w:p>
        </w:tc>
        <w:tc>
          <w:tcPr>
            <w:tcW w:w="253" w:type="pct"/>
            <w:vAlign w:val="center"/>
            <w:hideMark/>
          </w:tcPr>
          <w:p w14:paraId="0919106A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58</w:t>
            </w:r>
          </w:p>
        </w:tc>
        <w:tc>
          <w:tcPr>
            <w:tcW w:w="241" w:type="pct"/>
            <w:vAlign w:val="center"/>
            <w:hideMark/>
          </w:tcPr>
          <w:p w14:paraId="2197738C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18</w:t>
            </w:r>
          </w:p>
        </w:tc>
        <w:tc>
          <w:tcPr>
            <w:tcW w:w="241" w:type="pct"/>
            <w:vAlign w:val="center"/>
          </w:tcPr>
          <w:p w14:paraId="4A388ECF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7</w:t>
            </w:r>
          </w:p>
        </w:tc>
        <w:tc>
          <w:tcPr>
            <w:tcW w:w="241" w:type="pct"/>
            <w:vAlign w:val="center"/>
          </w:tcPr>
          <w:p w14:paraId="76CB89F1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24</w:t>
            </w:r>
          </w:p>
        </w:tc>
        <w:tc>
          <w:tcPr>
            <w:tcW w:w="241" w:type="pct"/>
            <w:vAlign w:val="center"/>
          </w:tcPr>
          <w:p w14:paraId="7977CE38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43</w:t>
            </w:r>
          </w:p>
        </w:tc>
        <w:tc>
          <w:tcPr>
            <w:tcW w:w="241" w:type="pct"/>
            <w:vAlign w:val="center"/>
          </w:tcPr>
          <w:p w14:paraId="042F3B4D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16</w:t>
            </w:r>
          </w:p>
        </w:tc>
        <w:tc>
          <w:tcPr>
            <w:tcW w:w="241" w:type="pct"/>
            <w:vAlign w:val="center"/>
          </w:tcPr>
          <w:p w14:paraId="23029D51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15</w:t>
            </w:r>
          </w:p>
        </w:tc>
        <w:tc>
          <w:tcPr>
            <w:tcW w:w="327" w:type="pct"/>
            <w:vAlign w:val="center"/>
            <w:hideMark/>
          </w:tcPr>
          <w:p w14:paraId="3659E393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358</w:t>
            </w:r>
          </w:p>
        </w:tc>
      </w:tr>
      <w:tr w:rsidR="005F2E9D" w:rsidRPr="005F494A" w14:paraId="66BC9D37" w14:textId="77777777" w:rsidTr="009B17D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9" w:type="pct"/>
            <w:hideMark/>
          </w:tcPr>
          <w:p w14:paraId="088628E4" w14:textId="188F6EDC" w:rsidR="005F2E9D" w:rsidRPr="005F494A" w:rsidRDefault="005F494A" w:rsidP="009B17DF">
            <w:pPr>
              <w:autoSpaceDE w:val="0"/>
              <w:autoSpaceDN w:val="0"/>
              <w:adjustRightInd w:val="0"/>
              <w:jc w:val="center"/>
              <w:rPr>
                <w:b w:val="0"/>
                <w:bCs w:val="0"/>
              </w:rPr>
            </w:pPr>
            <w:proofErr w:type="spellStart"/>
            <w:r w:rsidRPr="005F494A">
              <w:t>ZAKLjUČAK</w:t>
            </w:r>
            <w:proofErr w:type="spellEnd"/>
          </w:p>
        </w:tc>
        <w:tc>
          <w:tcPr>
            <w:tcW w:w="241" w:type="pct"/>
            <w:vAlign w:val="center"/>
            <w:hideMark/>
          </w:tcPr>
          <w:p w14:paraId="1DDB6D0D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29</w:t>
            </w:r>
          </w:p>
        </w:tc>
        <w:tc>
          <w:tcPr>
            <w:tcW w:w="253" w:type="pct"/>
            <w:vAlign w:val="center"/>
            <w:hideMark/>
          </w:tcPr>
          <w:p w14:paraId="05F3445F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51</w:t>
            </w:r>
          </w:p>
        </w:tc>
        <w:tc>
          <w:tcPr>
            <w:tcW w:w="241" w:type="pct"/>
            <w:vAlign w:val="center"/>
            <w:hideMark/>
          </w:tcPr>
          <w:p w14:paraId="6092B046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25</w:t>
            </w:r>
          </w:p>
        </w:tc>
        <w:tc>
          <w:tcPr>
            <w:tcW w:w="241" w:type="pct"/>
            <w:vAlign w:val="center"/>
            <w:hideMark/>
          </w:tcPr>
          <w:p w14:paraId="76815D5F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15</w:t>
            </w:r>
          </w:p>
        </w:tc>
        <w:tc>
          <w:tcPr>
            <w:tcW w:w="253" w:type="pct"/>
            <w:vAlign w:val="center"/>
            <w:hideMark/>
          </w:tcPr>
          <w:p w14:paraId="5BE7ED96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14</w:t>
            </w:r>
          </w:p>
        </w:tc>
        <w:tc>
          <w:tcPr>
            <w:tcW w:w="253" w:type="pct"/>
            <w:vAlign w:val="center"/>
            <w:hideMark/>
          </w:tcPr>
          <w:p w14:paraId="6B9278DE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24</w:t>
            </w:r>
          </w:p>
        </w:tc>
        <w:tc>
          <w:tcPr>
            <w:tcW w:w="253" w:type="pct"/>
            <w:vAlign w:val="center"/>
            <w:hideMark/>
          </w:tcPr>
          <w:p w14:paraId="6D33D3A2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71</w:t>
            </w:r>
          </w:p>
        </w:tc>
        <w:tc>
          <w:tcPr>
            <w:tcW w:w="253" w:type="pct"/>
            <w:vAlign w:val="center"/>
            <w:hideMark/>
          </w:tcPr>
          <w:p w14:paraId="784AD8C5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31</w:t>
            </w:r>
          </w:p>
        </w:tc>
        <w:tc>
          <w:tcPr>
            <w:tcW w:w="253" w:type="pct"/>
            <w:vAlign w:val="center"/>
            <w:hideMark/>
          </w:tcPr>
          <w:p w14:paraId="6A6B058F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34</w:t>
            </w:r>
          </w:p>
        </w:tc>
        <w:tc>
          <w:tcPr>
            <w:tcW w:w="241" w:type="pct"/>
            <w:vAlign w:val="center"/>
            <w:hideMark/>
          </w:tcPr>
          <w:p w14:paraId="26C132DD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22</w:t>
            </w:r>
          </w:p>
        </w:tc>
        <w:tc>
          <w:tcPr>
            <w:tcW w:w="241" w:type="pct"/>
            <w:vAlign w:val="center"/>
          </w:tcPr>
          <w:p w14:paraId="5CC9220C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9</w:t>
            </w:r>
          </w:p>
        </w:tc>
        <w:tc>
          <w:tcPr>
            <w:tcW w:w="241" w:type="pct"/>
            <w:vAlign w:val="center"/>
          </w:tcPr>
          <w:p w14:paraId="2B2C176E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3</w:t>
            </w:r>
          </w:p>
        </w:tc>
        <w:tc>
          <w:tcPr>
            <w:tcW w:w="241" w:type="pct"/>
            <w:vAlign w:val="center"/>
          </w:tcPr>
          <w:p w14:paraId="558B8E1B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10</w:t>
            </w:r>
          </w:p>
        </w:tc>
        <w:tc>
          <w:tcPr>
            <w:tcW w:w="241" w:type="pct"/>
            <w:vAlign w:val="center"/>
          </w:tcPr>
          <w:p w14:paraId="65D79605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8</w:t>
            </w:r>
          </w:p>
        </w:tc>
        <w:tc>
          <w:tcPr>
            <w:tcW w:w="241" w:type="pct"/>
            <w:vAlign w:val="center"/>
          </w:tcPr>
          <w:p w14:paraId="1AA33375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8</w:t>
            </w:r>
          </w:p>
        </w:tc>
        <w:tc>
          <w:tcPr>
            <w:tcW w:w="327" w:type="pct"/>
            <w:vAlign w:val="center"/>
            <w:hideMark/>
          </w:tcPr>
          <w:p w14:paraId="01F9C9BA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354</w:t>
            </w:r>
          </w:p>
        </w:tc>
      </w:tr>
      <w:tr w:rsidR="005F2E9D" w:rsidRPr="005F494A" w14:paraId="0273121F" w14:textId="77777777" w:rsidTr="009B17DF">
        <w:trPr>
          <w:trHeight w:val="7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9" w:type="pct"/>
            <w:hideMark/>
          </w:tcPr>
          <w:p w14:paraId="6CE82D1C" w14:textId="384F1346" w:rsidR="005F2E9D" w:rsidRPr="005F494A" w:rsidRDefault="005F494A" w:rsidP="009B17DF">
            <w:pPr>
              <w:autoSpaceDE w:val="0"/>
              <w:autoSpaceDN w:val="0"/>
              <w:adjustRightInd w:val="0"/>
              <w:jc w:val="center"/>
              <w:rPr>
                <w:b w:val="0"/>
                <w:bCs w:val="0"/>
              </w:rPr>
            </w:pPr>
            <w:r w:rsidRPr="005F494A">
              <w:t>DRUGA</w:t>
            </w:r>
            <w:r w:rsidR="005F2E9D" w:rsidRPr="005F494A">
              <w:t xml:space="preserve"> </w:t>
            </w:r>
            <w:r w:rsidRPr="005F494A">
              <w:t>AKTA</w:t>
            </w:r>
            <w:r w:rsidR="005F2E9D" w:rsidRPr="005F494A">
              <w:t xml:space="preserve"> (</w:t>
            </w:r>
            <w:r w:rsidRPr="005F494A">
              <w:t>ODGOVOR</w:t>
            </w:r>
            <w:r w:rsidR="005F2E9D" w:rsidRPr="005F494A">
              <w:t xml:space="preserve"> </w:t>
            </w:r>
            <w:r w:rsidRPr="005F494A">
              <w:t>NA</w:t>
            </w:r>
            <w:r w:rsidR="005F2E9D" w:rsidRPr="005F494A">
              <w:t xml:space="preserve"> </w:t>
            </w:r>
            <w:r w:rsidRPr="005F494A">
              <w:t>DOPIS</w:t>
            </w:r>
            <w:r w:rsidR="005F2E9D" w:rsidRPr="005F494A">
              <w:t xml:space="preserve">, </w:t>
            </w:r>
            <w:r w:rsidRPr="005F494A">
              <w:t>INFORMACIJE</w:t>
            </w:r>
            <w:r w:rsidR="005F2E9D" w:rsidRPr="005F494A">
              <w:t xml:space="preserve"> </w:t>
            </w:r>
            <w:r w:rsidRPr="005F494A">
              <w:t>I</w:t>
            </w:r>
            <w:r w:rsidR="005F2E9D" w:rsidRPr="005F494A">
              <w:t xml:space="preserve"> </w:t>
            </w:r>
            <w:r w:rsidRPr="005F494A">
              <w:t>SL</w:t>
            </w:r>
            <w:r w:rsidR="005F2E9D" w:rsidRPr="005F494A">
              <w:t>.)</w:t>
            </w:r>
          </w:p>
        </w:tc>
        <w:tc>
          <w:tcPr>
            <w:tcW w:w="241" w:type="pct"/>
            <w:vAlign w:val="center"/>
            <w:hideMark/>
          </w:tcPr>
          <w:p w14:paraId="22176BC2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9</w:t>
            </w:r>
          </w:p>
        </w:tc>
        <w:tc>
          <w:tcPr>
            <w:tcW w:w="253" w:type="pct"/>
            <w:vAlign w:val="center"/>
            <w:hideMark/>
          </w:tcPr>
          <w:p w14:paraId="778DAA32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27</w:t>
            </w:r>
          </w:p>
        </w:tc>
        <w:tc>
          <w:tcPr>
            <w:tcW w:w="241" w:type="pct"/>
            <w:vAlign w:val="center"/>
            <w:hideMark/>
          </w:tcPr>
          <w:p w14:paraId="10C72D43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26</w:t>
            </w:r>
          </w:p>
        </w:tc>
        <w:tc>
          <w:tcPr>
            <w:tcW w:w="241" w:type="pct"/>
            <w:vAlign w:val="center"/>
            <w:hideMark/>
          </w:tcPr>
          <w:p w14:paraId="442028CC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55</w:t>
            </w:r>
          </w:p>
        </w:tc>
        <w:tc>
          <w:tcPr>
            <w:tcW w:w="253" w:type="pct"/>
            <w:vAlign w:val="center"/>
            <w:hideMark/>
          </w:tcPr>
          <w:p w14:paraId="20CA0290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43</w:t>
            </w:r>
          </w:p>
        </w:tc>
        <w:tc>
          <w:tcPr>
            <w:tcW w:w="253" w:type="pct"/>
            <w:vAlign w:val="center"/>
            <w:hideMark/>
          </w:tcPr>
          <w:p w14:paraId="00D109BC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21</w:t>
            </w:r>
          </w:p>
        </w:tc>
        <w:tc>
          <w:tcPr>
            <w:tcW w:w="253" w:type="pct"/>
            <w:vAlign w:val="center"/>
            <w:hideMark/>
          </w:tcPr>
          <w:p w14:paraId="6E6F2658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24</w:t>
            </w:r>
          </w:p>
        </w:tc>
        <w:tc>
          <w:tcPr>
            <w:tcW w:w="253" w:type="pct"/>
            <w:vAlign w:val="center"/>
            <w:hideMark/>
          </w:tcPr>
          <w:p w14:paraId="391EEEE3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6</w:t>
            </w:r>
          </w:p>
        </w:tc>
        <w:tc>
          <w:tcPr>
            <w:tcW w:w="253" w:type="pct"/>
            <w:vAlign w:val="center"/>
            <w:hideMark/>
          </w:tcPr>
          <w:p w14:paraId="72BF55A6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19</w:t>
            </w:r>
          </w:p>
        </w:tc>
        <w:tc>
          <w:tcPr>
            <w:tcW w:w="241" w:type="pct"/>
            <w:vAlign w:val="center"/>
            <w:hideMark/>
          </w:tcPr>
          <w:p w14:paraId="3145C3AE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3</w:t>
            </w:r>
          </w:p>
        </w:tc>
        <w:tc>
          <w:tcPr>
            <w:tcW w:w="241" w:type="pct"/>
            <w:vAlign w:val="center"/>
          </w:tcPr>
          <w:p w14:paraId="5C70C626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12</w:t>
            </w:r>
          </w:p>
        </w:tc>
        <w:tc>
          <w:tcPr>
            <w:tcW w:w="241" w:type="pct"/>
            <w:vAlign w:val="center"/>
          </w:tcPr>
          <w:p w14:paraId="6D6E74C5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5</w:t>
            </w:r>
          </w:p>
        </w:tc>
        <w:tc>
          <w:tcPr>
            <w:tcW w:w="241" w:type="pct"/>
            <w:vAlign w:val="center"/>
          </w:tcPr>
          <w:p w14:paraId="4182A905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21</w:t>
            </w:r>
          </w:p>
        </w:tc>
        <w:tc>
          <w:tcPr>
            <w:tcW w:w="241" w:type="pct"/>
            <w:vAlign w:val="center"/>
          </w:tcPr>
          <w:p w14:paraId="4C9AFD9B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</w:t>
            </w:r>
          </w:p>
        </w:tc>
        <w:tc>
          <w:tcPr>
            <w:tcW w:w="241" w:type="pct"/>
            <w:vAlign w:val="center"/>
          </w:tcPr>
          <w:p w14:paraId="71000683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</w:t>
            </w:r>
          </w:p>
        </w:tc>
        <w:tc>
          <w:tcPr>
            <w:tcW w:w="327" w:type="pct"/>
            <w:vAlign w:val="center"/>
            <w:hideMark/>
          </w:tcPr>
          <w:p w14:paraId="2906BC50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273</w:t>
            </w:r>
          </w:p>
        </w:tc>
      </w:tr>
      <w:tr w:rsidR="005F2E9D" w:rsidRPr="005F494A" w14:paraId="5F605ADC" w14:textId="77777777" w:rsidTr="009B17D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9" w:type="pct"/>
            <w:hideMark/>
          </w:tcPr>
          <w:p w14:paraId="138AE690" w14:textId="5C6C7A3B" w:rsidR="005F2E9D" w:rsidRPr="005F494A" w:rsidRDefault="005F494A" w:rsidP="009B17DF">
            <w:pPr>
              <w:autoSpaceDE w:val="0"/>
              <w:autoSpaceDN w:val="0"/>
              <w:adjustRightInd w:val="0"/>
              <w:jc w:val="center"/>
              <w:rPr>
                <w:b w:val="0"/>
                <w:bCs w:val="0"/>
              </w:rPr>
            </w:pPr>
            <w:r w:rsidRPr="005F494A">
              <w:t>UKUPAN</w:t>
            </w:r>
            <w:r w:rsidR="005F2E9D" w:rsidRPr="005F494A">
              <w:t xml:space="preserve"> </w:t>
            </w:r>
            <w:r w:rsidRPr="005F494A">
              <w:t>BROJ</w:t>
            </w:r>
            <w:r w:rsidR="005F2E9D" w:rsidRPr="005F494A">
              <w:t xml:space="preserve"> </w:t>
            </w:r>
            <w:r w:rsidRPr="005F494A">
              <w:t>AKATA</w:t>
            </w:r>
            <w:r w:rsidR="005F2E9D" w:rsidRPr="005F494A">
              <w:t>:</w:t>
            </w:r>
          </w:p>
        </w:tc>
        <w:tc>
          <w:tcPr>
            <w:tcW w:w="241" w:type="pct"/>
            <w:vAlign w:val="center"/>
            <w:hideMark/>
          </w:tcPr>
          <w:p w14:paraId="52BBD7BD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88</w:t>
            </w:r>
          </w:p>
        </w:tc>
        <w:tc>
          <w:tcPr>
            <w:tcW w:w="253" w:type="pct"/>
            <w:vAlign w:val="center"/>
            <w:hideMark/>
          </w:tcPr>
          <w:p w14:paraId="0B504BB3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136</w:t>
            </w:r>
          </w:p>
        </w:tc>
        <w:tc>
          <w:tcPr>
            <w:tcW w:w="241" w:type="pct"/>
            <w:vAlign w:val="center"/>
            <w:hideMark/>
          </w:tcPr>
          <w:p w14:paraId="2274C3EF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80</w:t>
            </w:r>
          </w:p>
        </w:tc>
        <w:tc>
          <w:tcPr>
            <w:tcW w:w="241" w:type="pct"/>
            <w:vAlign w:val="center"/>
            <w:hideMark/>
          </w:tcPr>
          <w:p w14:paraId="748D5A40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98</w:t>
            </w:r>
          </w:p>
        </w:tc>
        <w:tc>
          <w:tcPr>
            <w:tcW w:w="253" w:type="pct"/>
            <w:vAlign w:val="center"/>
            <w:hideMark/>
          </w:tcPr>
          <w:p w14:paraId="6DCC2C74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109</w:t>
            </w:r>
          </w:p>
        </w:tc>
        <w:tc>
          <w:tcPr>
            <w:tcW w:w="253" w:type="pct"/>
            <w:vAlign w:val="center"/>
            <w:hideMark/>
          </w:tcPr>
          <w:p w14:paraId="4CD24ADC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104</w:t>
            </w:r>
          </w:p>
        </w:tc>
        <w:tc>
          <w:tcPr>
            <w:tcW w:w="253" w:type="pct"/>
            <w:vAlign w:val="center"/>
            <w:hideMark/>
          </w:tcPr>
          <w:p w14:paraId="3A8EC957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144</w:t>
            </w:r>
          </w:p>
        </w:tc>
        <w:tc>
          <w:tcPr>
            <w:tcW w:w="253" w:type="pct"/>
            <w:vAlign w:val="center"/>
            <w:hideMark/>
          </w:tcPr>
          <w:p w14:paraId="12CEEC45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119</w:t>
            </w:r>
          </w:p>
        </w:tc>
        <w:tc>
          <w:tcPr>
            <w:tcW w:w="253" w:type="pct"/>
            <w:vAlign w:val="center"/>
          </w:tcPr>
          <w:p w14:paraId="274AC87E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172</w:t>
            </w:r>
          </w:p>
        </w:tc>
        <w:tc>
          <w:tcPr>
            <w:tcW w:w="241" w:type="pct"/>
            <w:vAlign w:val="center"/>
            <w:hideMark/>
          </w:tcPr>
          <w:p w14:paraId="7AFA50CD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66</w:t>
            </w:r>
          </w:p>
        </w:tc>
        <w:tc>
          <w:tcPr>
            <w:tcW w:w="241" w:type="pct"/>
            <w:vAlign w:val="center"/>
          </w:tcPr>
          <w:p w14:paraId="6FFAD02A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34</w:t>
            </w:r>
          </w:p>
        </w:tc>
        <w:tc>
          <w:tcPr>
            <w:tcW w:w="241" w:type="pct"/>
            <w:vAlign w:val="center"/>
          </w:tcPr>
          <w:p w14:paraId="0410D9AA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37</w:t>
            </w:r>
          </w:p>
        </w:tc>
        <w:tc>
          <w:tcPr>
            <w:tcW w:w="241" w:type="pct"/>
            <w:vAlign w:val="center"/>
          </w:tcPr>
          <w:p w14:paraId="157B12B8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96</w:t>
            </w:r>
          </w:p>
        </w:tc>
        <w:tc>
          <w:tcPr>
            <w:tcW w:w="241" w:type="pct"/>
            <w:vAlign w:val="center"/>
          </w:tcPr>
          <w:p w14:paraId="2D89ED05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55</w:t>
            </w:r>
          </w:p>
        </w:tc>
        <w:tc>
          <w:tcPr>
            <w:tcW w:w="241" w:type="pct"/>
            <w:vAlign w:val="center"/>
          </w:tcPr>
          <w:p w14:paraId="1F5699EE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50</w:t>
            </w:r>
          </w:p>
        </w:tc>
        <w:tc>
          <w:tcPr>
            <w:tcW w:w="327" w:type="pct"/>
            <w:vAlign w:val="center"/>
            <w:hideMark/>
          </w:tcPr>
          <w:p w14:paraId="585C1361" w14:textId="77777777" w:rsidR="005F2E9D" w:rsidRPr="005F494A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5F494A">
              <w:rPr>
                <w:b/>
                <w:bCs/>
              </w:rPr>
              <w:t>1.388</w:t>
            </w:r>
          </w:p>
        </w:tc>
      </w:tr>
      <w:bookmarkEnd w:id="5"/>
    </w:tbl>
    <w:p w14:paraId="0579D2F7" w14:textId="5F7EDFF6" w:rsidR="005F2E9D" w:rsidRPr="005F494A" w:rsidRDefault="005F2E9D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1477B54E" w14:textId="0987DFB3" w:rsidR="00781C64" w:rsidRPr="005F494A" w:rsidRDefault="005F494A" w:rsidP="00A24001">
      <w:pPr>
        <w:pStyle w:val="Heading2"/>
      </w:pPr>
      <w:bookmarkStart w:id="6" w:name="_Toc167869256"/>
      <w:r w:rsidRPr="005F494A">
        <w:t>Pravo</w:t>
      </w:r>
      <w:r w:rsidR="005F2E9D" w:rsidRPr="005F494A">
        <w:t xml:space="preserve"> </w:t>
      </w:r>
      <w:r w:rsidRPr="005F494A">
        <w:t>na</w:t>
      </w:r>
      <w:r w:rsidR="005F2E9D" w:rsidRPr="005F494A">
        <w:t xml:space="preserve"> </w:t>
      </w:r>
      <w:r w:rsidRPr="005F494A">
        <w:t>pravni</w:t>
      </w:r>
      <w:r w:rsidR="005F2E9D" w:rsidRPr="005F494A">
        <w:t xml:space="preserve"> </w:t>
      </w:r>
      <w:r w:rsidRPr="005F494A">
        <w:t>lijek</w:t>
      </w:r>
      <w:bookmarkEnd w:id="6"/>
    </w:p>
    <w:p w14:paraId="0D15E863" w14:textId="255DE0E5" w:rsidR="005F2E9D" w:rsidRPr="005F494A" w:rsidRDefault="005F494A" w:rsidP="00781C64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Nezadovoljna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stranka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ima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pravo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žalbe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koja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putem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ove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podnosi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Komisiji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žalbe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takođe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formirane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osnovu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Zakona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sprečavanju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sukoba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interesa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organima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vlasti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Republike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Srpske</w:t>
      </w:r>
      <w:r w:rsidR="00781C64" w:rsidRPr="005F494A">
        <w:rPr>
          <w:rFonts w:ascii="Times New Roman" w:hAnsi="Times New Roman" w:cs="Times New Roman"/>
          <w:sz w:val="26"/>
          <w:szCs w:val="26"/>
        </w:rPr>
        <w:t>.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Žalba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se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dostavlja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Komisiji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koja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zakonskom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roku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8 (</w:t>
      </w:r>
      <w:r w:rsidRPr="005F494A">
        <w:rPr>
          <w:rFonts w:ascii="Times New Roman" w:hAnsi="Times New Roman" w:cs="Times New Roman"/>
          <w:sz w:val="26"/>
          <w:szCs w:val="26"/>
        </w:rPr>
        <w:t>osam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) </w:t>
      </w:r>
      <w:r w:rsidRPr="005F494A">
        <w:rPr>
          <w:rFonts w:ascii="Times New Roman" w:hAnsi="Times New Roman" w:cs="Times New Roman"/>
          <w:sz w:val="26"/>
          <w:szCs w:val="26"/>
        </w:rPr>
        <w:t>dana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prosleđuje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Komisiji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žalbe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dalje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postupanje</w:t>
      </w:r>
      <w:r w:rsidR="005F2E9D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5BD17CAF" w14:textId="55E942BC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2023. </w:t>
      </w:r>
      <w:r w:rsidRPr="005F494A">
        <w:rPr>
          <w:rFonts w:ascii="Times New Roman" w:hAnsi="Times New Roman" w:cs="Times New Roman"/>
          <w:sz w:val="26"/>
          <w:szCs w:val="26"/>
        </w:rPr>
        <w:t>godini</w:t>
      </w:r>
      <w:r w:rsidR="001C0CCC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nezadovoljna</w:t>
      </w:r>
      <w:r w:rsidR="001C0CCC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stranka</w:t>
      </w:r>
      <w:r w:rsidR="001C0CCC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1C0CCC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1C0CCC" w:rsidRPr="005F494A">
        <w:rPr>
          <w:rFonts w:ascii="Times New Roman" w:hAnsi="Times New Roman" w:cs="Times New Roman"/>
          <w:sz w:val="26"/>
          <w:szCs w:val="26"/>
        </w:rPr>
        <w:t xml:space="preserve"> 7 (</w:t>
      </w:r>
      <w:r w:rsidRPr="005F494A">
        <w:rPr>
          <w:rFonts w:ascii="Times New Roman" w:hAnsi="Times New Roman" w:cs="Times New Roman"/>
          <w:sz w:val="26"/>
          <w:szCs w:val="26"/>
        </w:rPr>
        <w:t>sedam</w:t>
      </w:r>
      <w:r w:rsidR="001C0CCC" w:rsidRPr="005F494A">
        <w:rPr>
          <w:rFonts w:ascii="Times New Roman" w:hAnsi="Times New Roman" w:cs="Times New Roman"/>
          <w:sz w:val="26"/>
          <w:szCs w:val="26"/>
        </w:rPr>
        <w:t>)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slučajeva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izjavila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žalbu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odluke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961014">
        <w:rPr>
          <w:rFonts w:ascii="Times New Roman" w:hAnsi="Times New Roman" w:cs="Times New Roman"/>
          <w:sz w:val="26"/>
          <w:szCs w:val="26"/>
        </w:rPr>
        <w:t>ove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Komisije</w:t>
      </w:r>
      <w:r w:rsidR="00C44765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491685AE" w14:textId="616CB978" w:rsidR="005F2E9D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Nezadovoljna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stranka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radi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zaštite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svojih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prava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može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pokrenuti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upravni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spor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pred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nadležnim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sudom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po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konačnosti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akta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Komisije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žalbu</w:t>
      </w:r>
      <w:r w:rsidR="005F2E9D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4196C432" w14:textId="77777777" w:rsidR="005F2E9D" w:rsidRPr="005F494A" w:rsidRDefault="005F2E9D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0EA91AEC" w14:textId="7A9A1FF8" w:rsidR="00C44765" w:rsidRPr="005F494A" w:rsidRDefault="00C44765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1CBB54EC" w14:textId="29CDC737" w:rsidR="005F2E9D" w:rsidRPr="005F494A" w:rsidRDefault="005F494A" w:rsidP="00A24001">
      <w:pPr>
        <w:pStyle w:val="Heading2"/>
      </w:pPr>
      <w:bookmarkStart w:id="7" w:name="_Toc167869257"/>
      <w:r w:rsidRPr="005F494A">
        <w:t>Sjednice</w:t>
      </w:r>
      <w:r w:rsidR="005F2E9D" w:rsidRPr="005F494A">
        <w:t xml:space="preserve"> </w:t>
      </w:r>
      <w:r w:rsidRPr="005F494A">
        <w:t>Komisije</w:t>
      </w:r>
      <w:bookmarkEnd w:id="7"/>
    </w:p>
    <w:p w14:paraId="45C4FF71" w14:textId="2D818EA9" w:rsidR="005F2E9D" w:rsidRPr="005F494A" w:rsidRDefault="005F494A" w:rsidP="00961014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kao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kolegijalni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organ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sve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odluke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mora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donijeti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sjednicama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većinom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ukupnog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broja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glasova</w:t>
      </w:r>
      <w:r w:rsidR="005F2E9D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087A7EF1" w14:textId="706AFD6E" w:rsidR="00C44765" w:rsidRPr="005F494A" w:rsidRDefault="005F494A" w:rsidP="00961014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toku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2023. </w:t>
      </w:r>
      <w:r w:rsidRPr="005F494A">
        <w:rPr>
          <w:rFonts w:ascii="Times New Roman" w:hAnsi="Times New Roman" w:cs="Times New Roman"/>
          <w:sz w:val="26"/>
          <w:szCs w:val="26"/>
        </w:rPr>
        <w:t>godine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održano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11 </w:t>
      </w:r>
      <w:r w:rsidRPr="005F494A">
        <w:rPr>
          <w:rFonts w:ascii="Times New Roman" w:hAnsi="Times New Roman" w:cs="Times New Roman"/>
          <w:sz w:val="26"/>
          <w:szCs w:val="26"/>
        </w:rPr>
        <w:t>sjednica</w:t>
      </w:r>
      <w:r w:rsidR="00C44765" w:rsidRPr="005F494A">
        <w:rPr>
          <w:rFonts w:ascii="Times New Roman" w:hAnsi="Times New Roman" w:cs="Times New Roman"/>
          <w:sz w:val="26"/>
          <w:szCs w:val="26"/>
        </w:rPr>
        <w:t>.</w:t>
      </w:r>
    </w:p>
    <w:tbl>
      <w:tblPr>
        <w:tblStyle w:val="MediumGrid3-Accent1"/>
        <w:tblpPr w:leftFromText="180" w:rightFromText="180" w:vertAnchor="text" w:horzAnchor="margin" w:tblpXSpec="center" w:tblpY="286"/>
        <w:tblW w:w="11023" w:type="dxa"/>
        <w:tblLayout w:type="fixed"/>
        <w:tblLook w:val="04A0" w:firstRow="1" w:lastRow="0" w:firstColumn="1" w:lastColumn="0" w:noHBand="0" w:noVBand="1"/>
      </w:tblPr>
      <w:tblGrid>
        <w:gridCol w:w="1010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3"/>
      </w:tblGrid>
      <w:tr w:rsidR="00123DD6" w:rsidRPr="005F494A" w14:paraId="4A9402BE" w14:textId="77777777" w:rsidTr="00123DD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3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0" w:type="dxa"/>
          </w:tcPr>
          <w:p w14:paraId="4AA406AC" w14:textId="77777777" w:rsidR="00C44765" w:rsidRPr="005F494A" w:rsidRDefault="00C44765" w:rsidP="00CA530E">
            <w:pPr>
              <w:spacing w:line="276" w:lineRule="auto"/>
              <w:jc w:val="both"/>
              <w:rPr>
                <w:b w:val="0"/>
                <w:bCs w:val="0"/>
                <w:sz w:val="18"/>
                <w:szCs w:val="18"/>
              </w:rPr>
            </w:pPr>
            <w:bookmarkStart w:id="8" w:name="_Hlk162332916"/>
          </w:p>
        </w:tc>
        <w:tc>
          <w:tcPr>
            <w:tcW w:w="626" w:type="dxa"/>
            <w:textDirection w:val="btLr"/>
          </w:tcPr>
          <w:p w14:paraId="11A0DFEF" w14:textId="77777777" w:rsidR="00C44765" w:rsidRPr="005F494A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5F494A">
              <w:rPr>
                <w:sz w:val="28"/>
                <w:szCs w:val="28"/>
              </w:rPr>
              <w:t>2009.</w:t>
            </w:r>
          </w:p>
        </w:tc>
        <w:tc>
          <w:tcPr>
            <w:tcW w:w="626" w:type="dxa"/>
            <w:textDirection w:val="btLr"/>
          </w:tcPr>
          <w:p w14:paraId="63BB996E" w14:textId="77777777" w:rsidR="00C44765" w:rsidRPr="005F494A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5F494A">
              <w:rPr>
                <w:sz w:val="28"/>
                <w:szCs w:val="28"/>
              </w:rPr>
              <w:t>2010.</w:t>
            </w:r>
          </w:p>
        </w:tc>
        <w:tc>
          <w:tcPr>
            <w:tcW w:w="626" w:type="dxa"/>
            <w:textDirection w:val="btLr"/>
          </w:tcPr>
          <w:p w14:paraId="2EFA0759" w14:textId="77777777" w:rsidR="00C44765" w:rsidRPr="005F494A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5F494A">
              <w:rPr>
                <w:sz w:val="28"/>
                <w:szCs w:val="28"/>
              </w:rPr>
              <w:t>2011.</w:t>
            </w:r>
          </w:p>
        </w:tc>
        <w:tc>
          <w:tcPr>
            <w:tcW w:w="626" w:type="dxa"/>
            <w:textDirection w:val="btLr"/>
          </w:tcPr>
          <w:p w14:paraId="48F8BADF" w14:textId="77777777" w:rsidR="00C44765" w:rsidRPr="005F494A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5F494A">
              <w:rPr>
                <w:sz w:val="28"/>
                <w:szCs w:val="28"/>
              </w:rPr>
              <w:t>2012.</w:t>
            </w:r>
          </w:p>
        </w:tc>
        <w:tc>
          <w:tcPr>
            <w:tcW w:w="626" w:type="dxa"/>
            <w:textDirection w:val="btLr"/>
          </w:tcPr>
          <w:p w14:paraId="0925D92D" w14:textId="77777777" w:rsidR="00C44765" w:rsidRPr="005F494A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5F494A">
              <w:rPr>
                <w:sz w:val="28"/>
                <w:szCs w:val="28"/>
              </w:rPr>
              <w:t>2013.</w:t>
            </w:r>
          </w:p>
        </w:tc>
        <w:tc>
          <w:tcPr>
            <w:tcW w:w="626" w:type="dxa"/>
            <w:textDirection w:val="btLr"/>
          </w:tcPr>
          <w:p w14:paraId="0C0956DD" w14:textId="77777777" w:rsidR="00C44765" w:rsidRPr="005F494A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5F494A">
              <w:rPr>
                <w:sz w:val="28"/>
                <w:szCs w:val="28"/>
              </w:rPr>
              <w:t>2014.</w:t>
            </w:r>
          </w:p>
        </w:tc>
        <w:tc>
          <w:tcPr>
            <w:tcW w:w="626" w:type="dxa"/>
            <w:textDirection w:val="btLr"/>
          </w:tcPr>
          <w:p w14:paraId="5D5602A6" w14:textId="77777777" w:rsidR="00C44765" w:rsidRPr="005F494A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5F494A">
              <w:rPr>
                <w:sz w:val="28"/>
                <w:szCs w:val="28"/>
              </w:rPr>
              <w:t>2015.</w:t>
            </w:r>
          </w:p>
        </w:tc>
        <w:tc>
          <w:tcPr>
            <w:tcW w:w="626" w:type="dxa"/>
            <w:textDirection w:val="btLr"/>
          </w:tcPr>
          <w:p w14:paraId="47B07425" w14:textId="77777777" w:rsidR="00C44765" w:rsidRPr="005F494A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5F494A">
              <w:rPr>
                <w:sz w:val="28"/>
                <w:szCs w:val="28"/>
              </w:rPr>
              <w:t>2016.</w:t>
            </w:r>
          </w:p>
        </w:tc>
        <w:tc>
          <w:tcPr>
            <w:tcW w:w="626" w:type="dxa"/>
            <w:textDirection w:val="btLr"/>
          </w:tcPr>
          <w:p w14:paraId="5764811D" w14:textId="77777777" w:rsidR="00C44765" w:rsidRPr="005F494A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5F494A">
              <w:rPr>
                <w:sz w:val="28"/>
                <w:szCs w:val="28"/>
              </w:rPr>
              <w:t>2017.</w:t>
            </w:r>
          </w:p>
        </w:tc>
        <w:tc>
          <w:tcPr>
            <w:tcW w:w="626" w:type="dxa"/>
            <w:textDirection w:val="btLr"/>
          </w:tcPr>
          <w:p w14:paraId="45BA0EED" w14:textId="77777777" w:rsidR="00C44765" w:rsidRPr="005F494A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olor w:val="FFFFFF"/>
                <w:sz w:val="28"/>
                <w:szCs w:val="28"/>
              </w:rPr>
            </w:pPr>
            <w:r w:rsidRPr="005F494A">
              <w:rPr>
                <w:sz w:val="28"/>
                <w:szCs w:val="28"/>
              </w:rPr>
              <w:t>2018.</w:t>
            </w:r>
          </w:p>
        </w:tc>
        <w:tc>
          <w:tcPr>
            <w:tcW w:w="626" w:type="dxa"/>
            <w:textDirection w:val="btLr"/>
          </w:tcPr>
          <w:p w14:paraId="0DDB6854" w14:textId="77777777" w:rsidR="00C44765" w:rsidRPr="005F494A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5F494A">
              <w:rPr>
                <w:sz w:val="28"/>
                <w:szCs w:val="28"/>
              </w:rPr>
              <w:t>2019.</w:t>
            </w:r>
          </w:p>
        </w:tc>
        <w:tc>
          <w:tcPr>
            <w:tcW w:w="626" w:type="dxa"/>
            <w:textDirection w:val="btLr"/>
          </w:tcPr>
          <w:p w14:paraId="353E03E8" w14:textId="77777777" w:rsidR="00C44765" w:rsidRPr="005F494A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5F494A">
              <w:rPr>
                <w:sz w:val="28"/>
                <w:szCs w:val="28"/>
              </w:rPr>
              <w:t>2020.</w:t>
            </w:r>
          </w:p>
        </w:tc>
        <w:tc>
          <w:tcPr>
            <w:tcW w:w="626" w:type="dxa"/>
            <w:textDirection w:val="btLr"/>
          </w:tcPr>
          <w:p w14:paraId="2728A743" w14:textId="77777777" w:rsidR="00C44765" w:rsidRPr="005F494A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5F494A">
              <w:rPr>
                <w:sz w:val="28"/>
                <w:szCs w:val="28"/>
              </w:rPr>
              <w:t>2021.</w:t>
            </w:r>
          </w:p>
        </w:tc>
        <w:tc>
          <w:tcPr>
            <w:tcW w:w="626" w:type="dxa"/>
            <w:textDirection w:val="btLr"/>
          </w:tcPr>
          <w:p w14:paraId="5DA56FDB" w14:textId="77777777" w:rsidR="00C44765" w:rsidRPr="005F494A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5F494A">
              <w:rPr>
                <w:sz w:val="28"/>
                <w:szCs w:val="28"/>
              </w:rPr>
              <w:t>2022.</w:t>
            </w:r>
          </w:p>
        </w:tc>
        <w:tc>
          <w:tcPr>
            <w:tcW w:w="626" w:type="dxa"/>
            <w:textDirection w:val="btLr"/>
            <w:vAlign w:val="center"/>
          </w:tcPr>
          <w:p w14:paraId="2EC11F71" w14:textId="77777777" w:rsidR="00C44765" w:rsidRPr="005F494A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5F494A">
              <w:rPr>
                <w:sz w:val="28"/>
                <w:szCs w:val="28"/>
              </w:rPr>
              <w:t>2023.</w:t>
            </w:r>
          </w:p>
        </w:tc>
        <w:tc>
          <w:tcPr>
            <w:tcW w:w="623" w:type="dxa"/>
            <w:textDirection w:val="btLr"/>
          </w:tcPr>
          <w:p w14:paraId="41E007B2" w14:textId="44530024" w:rsidR="00C44765" w:rsidRPr="005F494A" w:rsidRDefault="005F494A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w:r w:rsidRPr="005F494A">
              <w:rPr>
                <w:sz w:val="28"/>
                <w:szCs w:val="28"/>
              </w:rPr>
              <w:t>UKUPNO</w:t>
            </w:r>
          </w:p>
        </w:tc>
      </w:tr>
      <w:tr w:rsidR="00123DD6" w:rsidRPr="005F494A" w14:paraId="6D09E267" w14:textId="77777777" w:rsidTr="00123DD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0" w:type="dxa"/>
          </w:tcPr>
          <w:p w14:paraId="2B3A0D04" w14:textId="4AAA4F88" w:rsidR="00C44765" w:rsidRPr="005F494A" w:rsidRDefault="005F494A" w:rsidP="00CA530E">
            <w:pPr>
              <w:spacing w:line="276" w:lineRule="auto"/>
              <w:jc w:val="both"/>
              <w:rPr>
                <w:sz w:val="23"/>
                <w:szCs w:val="23"/>
              </w:rPr>
            </w:pPr>
            <w:r w:rsidRPr="005F494A">
              <w:rPr>
                <w:sz w:val="23"/>
                <w:szCs w:val="23"/>
              </w:rPr>
              <w:t>BROJ</w:t>
            </w:r>
          </w:p>
          <w:p w14:paraId="6D120BB2" w14:textId="1B02DBD2" w:rsidR="00C44765" w:rsidRPr="005F494A" w:rsidRDefault="005F494A" w:rsidP="00CA530E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5F494A">
              <w:rPr>
                <w:sz w:val="23"/>
                <w:szCs w:val="23"/>
              </w:rPr>
              <w:t>SJEDNICA</w:t>
            </w:r>
            <w:r w:rsidR="00C44765" w:rsidRPr="005F494A">
              <w:rPr>
                <w:sz w:val="23"/>
                <w:szCs w:val="23"/>
              </w:rPr>
              <w:t xml:space="preserve"> </w:t>
            </w:r>
          </w:p>
        </w:tc>
        <w:tc>
          <w:tcPr>
            <w:tcW w:w="626" w:type="dxa"/>
            <w:vAlign w:val="center"/>
          </w:tcPr>
          <w:p w14:paraId="6857A32C" w14:textId="77777777" w:rsidR="00C44765" w:rsidRPr="005F494A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5F494A">
              <w:rPr>
                <w:b/>
                <w:sz w:val="26"/>
                <w:szCs w:val="26"/>
              </w:rPr>
              <w:t>19</w:t>
            </w:r>
          </w:p>
        </w:tc>
        <w:tc>
          <w:tcPr>
            <w:tcW w:w="626" w:type="dxa"/>
            <w:vAlign w:val="center"/>
          </w:tcPr>
          <w:p w14:paraId="051BC467" w14:textId="77777777" w:rsidR="00C44765" w:rsidRPr="005F494A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5F494A">
              <w:rPr>
                <w:b/>
                <w:sz w:val="26"/>
                <w:szCs w:val="26"/>
              </w:rPr>
              <w:t>19</w:t>
            </w:r>
          </w:p>
        </w:tc>
        <w:tc>
          <w:tcPr>
            <w:tcW w:w="626" w:type="dxa"/>
            <w:vAlign w:val="center"/>
          </w:tcPr>
          <w:p w14:paraId="154A48BC" w14:textId="77777777" w:rsidR="00C44765" w:rsidRPr="005F494A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5F494A">
              <w:rPr>
                <w:b/>
                <w:sz w:val="26"/>
                <w:szCs w:val="26"/>
              </w:rPr>
              <w:t>18</w:t>
            </w:r>
          </w:p>
        </w:tc>
        <w:tc>
          <w:tcPr>
            <w:tcW w:w="626" w:type="dxa"/>
            <w:vAlign w:val="center"/>
          </w:tcPr>
          <w:p w14:paraId="5DD5194E" w14:textId="77777777" w:rsidR="00C44765" w:rsidRPr="005F494A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5F494A">
              <w:rPr>
                <w:b/>
                <w:sz w:val="26"/>
                <w:szCs w:val="26"/>
              </w:rPr>
              <w:t>11</w:t>
            </w:r>
          </w:p>
        </w:tc>
        <w:tc>
          <w:tcPr>
            <w:tcW w:w="626" w:type="dxa"/>
            <w:vAlign w:val="center"/>
          </w:tcPr>
          <w:p w14:paraId="5338AA57" w14:textId="77777777" w:rsidR="00C44765" w:rsidRPr="005F494A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5F494A">
              <w:rPr>
                <w:b/>
                <w:sz w:val="26"/>
                <w:szCs w:val="26"/>
              </w:rPr>
              <w:t>13</w:t>
            </w:r>
          </w:p>
        </w:tc>
        <w:tc>
          <w:tcPr>
            <w:tcW w:w="626" w:type="dxa"/>
            <w:vAlign w:val="center"/>
          </w:tcPr>
          <w:p w14:paraId="3FEB9FC0" w14:textId="77777777" w:rsidR="00C44765" w:rsidRPr="005F494A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5F494A">
              <w:rPr>
                <w:b/>
                <w:sz w:val="26"/>
                <w:szCs w:val="26"/>
              </w:rPr>
              <w:t>19</w:t>
            </w:r>
          </w:p>
        </w:tc>
        <w:tc>
          <w:tcPr>
            <w:tcW w:w="626" w:type="dxa"/>
            <w:vAlign w:val="center"/>
          </w:tcPr>
          <w:p w14:paraId="4D5C61EA" w14:textId="77777777" w:rsidR="00C44765" w:rsidRPr="005F494A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5F494A">
              <w:rPr>
                <w:b/>
                <w:sz w:val="26"/>
                <w:szCs w:val="26"/>
              </w:rPr>
              <w:t>26</w:t>
            </w:r>
          </w:p>
        </w:tc>
        <w:tc>
          <w:tcPr>
            <w:tcW w:w="626" w:type="dxa"/>
            <w:vAlign w:val="center"/>
          </w:tcPr>
          <w:p w14:paraId="6C252DB0" w14:textId="77777777" w:rsidR="00C44765" w:rsidRPr="005F494A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5F494A">
              <w:rPr>
                <w:b/>
                <w:sz w:val="26"/>
                <w:szCs w:val="26"/>
              </w:rPr>
              <w:t>20</w:t>
            </w:r>
          </w:p>
        </w:tc>
        <w:tc>
          <w:tcPr>
            <w:tcW w:w="626" w:type="dxa"/>
            <w:vAlign w:val="center"/>
          </w:tcPr>
          <w:p w14:paraId="6956B76A" w14:textId="77777777" w:rsidR="00C44765" w:rsidRPr="005F494A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5F494A">
              <w:rPr>
                <w:b/>
                <w:sz w:val="26"/>
                <w:szCs w:val="26"/>
              </w:rPr>
              <w:t>21</w:t>
            </w:r>
          </w:p>
        </w:tc>
        <w:tc>
          <w:tcPr>
            <w:tcW w:w="626" w:type="dxa"/>
            <w:vAlign w:val="center"/>
          </w:tcPr>
          <w:p w14:paraId="3EC74EBA" w14:textId="77777777" w:rsidR="00C44765" w:rsidRPr="005F494A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5F494A">
              <w:rPr>
                <w:b/>
                <w:sz w:val="26"/>
                <w:szCs w:val="26"/>
              </w:rPr>
              <w:t>17</w:t>
            </w:r>
          </w:p>
        </w:tc>
        <w:tc>
          <w:tcPr>
            <w:tcW w:w="626" w:type="dxa"/>
            <w:vAlign w:val="center"/>
          </w:tcPr>
          <w:p w14:paraId="7F23FAA7" w14:textId="77777777" w:rsidR="00C44765" w:rsidRPr="005F494A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5F494A">
              <w:rPr>
                <w:b/>
                <w:sz w:val="26"/>
                <w:szCs w:val="26"/>
              </w:rPr>
              <w:t>19</w:t>
            </w:r>
          </w:p>
        </w:tc>
        <w:tc>
          <w:tcPr>
            <w:tcW w:w="626" w:type="dxa"/>
            <w:vAlign w:val="center"/>
          </w:tcPr>
          <w:p w14:paraId="2253C4A4" w14:textId="77777777" w:rsidR="00C44765" w:rsidRPr="005F494A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5F494A">
              <w:rPr>
                <w:b/>
                <w:sz w:val="26"/>
                <w:szCs w:val="26"/>
              </w:rPr>
              <w:t>13</w:t>
            </w:r>
          </w:p>
        </w:tc>
        <w:tc>
          <w:tcPr>
            <w:tcW w:w="626" w:type="dxa"/>
            <w:vAlign w:val="center"/>
          </w:tcPr>
          <w:p w14:paraId="02AB97AE" w14:textId="77777777" w:rsidR="00C44765" w:rsidRPr="005F494A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5F494A">
              <w:rPr>
                <w:b/>
                <w:sz w:val="26"/>
                <w:szCs w:val="26"/>
              </w:rPr>
              <w:t>17</w:t>
            </w:r>
          </w:p>
        </w:tc>
        <w:tc>
          <w:tcPr>
            <w:tcW w:w="626" w:type="dxa"/>
            <w:vAlign w:val="center"/>
          </w:tcPr>
          <w:p w14:paraId="0BE6A85C" w14:textId="77777777" w:rsidR="00C44765" w:rsidRPr="005F494A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5F494A">
              <w:rPr>
                <w:b/>
                <w:sz w:val="26"/>
                <w:szCs w:val="26"/>
              </w:rPr>
              <w:t>13</w:t>
            </w:r>
          </w:p>
        </w:tc>
        <w:tc>
          <w:tcPr>
            <w:tcW w:w="626" w:type="dxa"/>
            <w:vAlign w:val="center"/>
          </w:tcPr>
          <w:p w14:paraId="2AD5831A" w14:textId="77777777" w:rsidR="00C44765" w:rsidRPr="005F494A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5F494A">
              <w:rPr>
                <w:b/>
                <w:sz w:val="26"/>
                <w:szCs w:val="26"/>
              </w:rPr>
              <w:t>11</w:t>
            </w:r>
          </w:p>
        </w:tc>
        <w:tc>
          <w:tcPr>
            <w:tcW w:w="623" w:type="dxa"/>
            <w:vAlign w:val="center"/>
          </w:tcPr>
          <w:p w14:paraId="5C135753" w14:textId="77777777" w:rsidR="00C44765" w:rsidRPr="005F494A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5F494A">
              <w:rPr>
                <w:b/>
                <w:sz w:val="26"/>
                <w:szCs w:val="26"/>
              </w:rPr>
              <w:t>256</w:t>
            </w:r>
          </w:p>
        </w:tc>
      </w:tr>
      <w:bookmarkEnd w:id="8"/>
    </w:tbl>
    <w:p w14:paraId="5680DC81" w14:textId="77777777" w:rsidR="00C44765" w:rsidRPr="005F494A" w:rsidRDefault="00C44765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59DE2CDD" w14:textId="3DE6CCC8" w:rsidR="00054C6C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broj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sjednica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koje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održane</w:t>
      </w:r>
      <w:r w:rsidR="006378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6378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godišnjem</w:t>
      </w:r>
      <w:r w:rsidR="006378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nivou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svakako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utiču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različiti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faktori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.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svakom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slučaju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nastoji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što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ažurnije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rješava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pristigle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predmete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. </w:t>
      </w:r>
      <w:r w:rsidRPr="005F494A">
        <w:rPr>
          <w:rFonts w:ascii="Times New Roman" w:hAnsi="Times New Roman" w:cs="Times New Roman"/>
          <w:sz w:val="26"/>
          <w:szCs w:val="26"/>
        </w:rPr>
        <w:t>Kada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izborna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godina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broj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upita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znatno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veći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samim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tim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održavanje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sjednica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češće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uopšteno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veći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posao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pred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Komisijom</w:t>
      </w:r>
      <w:r w:rsidR="00637850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naročito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6378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zbog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rada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finansijskim</w:t>
      </w:r>
      <w:r w:rsidR="00781C6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obrascima</w:t>
      </w:r>
      <w:r w:rsidR="00781C64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37FCDBBD" w14:textId="16523CBE" w:rsidR="00054C6C" w:rsidRPr="005F494A" w:rsidRDefault="00054C6C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17742CEC" w14:textId="77777777" w:rsidR="00323BC4" w:rsidRPr="005F494A" w:rsidRDefault="00323BC4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28982019" w14:textId="390BBA6F" w:rsidR="00C44765" w:rsidRPr="005F494A" w:rsidRDefault="005F494A" w:rsidP="006207CD">
      <w:pPr>
        <w:pStyle w:val="Heading1"/>
      </w:pPr>
      <w:bookmarkStart w:id="9" w:name="_Toc167869258"/>
      <w:r w:rsidRPr="005F494A">
        <w:lastRenderedPageBreak/>
        <w:t>PRIKAZ</w:t>
      </w:r>
      <w:r w:rsidR="00C44765" w:rsidRPr="005F494A">
        <w:t xml:space="preserve"> </w:t>
      </w:r>
      <w:r w:rsidRPr="005F494A">
        <w:t>PREDMETA</w:t>
      </w:r>
      <w:r w:rsidR="00C44765" w:rsidRPr="005F494A">
        <w:t xml:space="preserve"> </w:t>
      </w:r>
      <w:r w:rsidRPr="005F494A">
        <w:t>UZETIH</w:t>
      </w:r>
      <w:r w:rsidR="00C44765" w:rsidRPr="005F494A">
        <w:t xml:space="preserve"> </w:t>
      </w:r>
      <w:r w:rsidRPr="005F494A">
        <w:t>U</w:t>
      </w:r>
      <w:r w:rsidR="00C44765" w:rsidRPr="005F494A">
        <w:t xml:space="preserve"> </w:t>
      </w:r>
      <w:r w:rsidRPr="005F494A">
        <w:t>RAD</w:t>
      </w:r>
      <w:r w:rsidR="00C44765" w:rsidRPr="005F494A">
        <w:t xml:space="preserve"> </w:t>
      </w:r>
      <w:r w:rsidRPr="005F494A">
        <w:t>U</w:t>
      </w:r>
      <w:r w:rsidR="00C44765" w:rsidRPr="005F494A">
        <w:t xml:space="preserve"> 2023. </w:t>
      </w:r>
      <w:r w:rsidRPr="005F494A">
        <w:t>GODINI</w:t>
      </w:r>
      <w:bookmarkEnd w:id="9"/>
      <w:r w:rsidR="00C44765" w:rsidRPr="005F494A">
        <w:br/>
      </w:r>
    </w:p>
    <w:tbl>
      <w:tblPr>
        <w:tblW w:w="5126" w:type="pct"/>
        <w:tblLayout w:type="fixed"/>
        <w:tblLook w:val="04A0" w:firstRow="1" w:lastRow="0" w:firstColumn="1" w:lastColumn="0" w:noHBand="0" w:noVBand="1"/>
      </w:tblPr>
      <w:tblGrid>
        <w:gridCol w:w="663"/>
        <w:gridCol w:w="512"/>
        <w:gridCol w:w="762"/>
        <w:gridCol w:w="1002"/>
        <w:gridCol w:w="747"/>
        <w:gridCol w:w="902"/>
        <w:gridCol w:w="384"/>
        <w:gridCol w:w="821"/>
        <w:gridCol w:w="399"/>
        <w:gridCol w:w="1038"/>
        <w:gridCol w:w="992"/>
        <w:gridCol w:w="1374"/>
      </w:tblGrid>
      <w:tr w:rsidR="00F0183D" w:rsidRPr="005F494A" w14:paraId="1E928AA0" w14:textId="77777777" w:rsidTr="00AD31F8">
        <w:trPr>
          <w:gridAfter w:val="4"/>
          <w:wAfter w:w="1982" w:type="pct"/>
          <w:trHeight w:val="288"/>
        </w:trPr>
        <w:tc>
          <w:tcPr>
            <w:tcW w:w="61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6FA5CD" w14:textId="77777777" w:rsidR="00F0183D" w:rsidRPr="005F494A" w:rsidRDefault="00F0183D" w:rsidP="00123D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sr-Latn-BA"/>
              </w:rPr>
            </w:pPr>
          </w:p>
        </w:tc>
        <w:tc>
          <w:tcPr>
            <w:tcW w:w="91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8644B" w14:textId="77777777" w:rsidR="00F0183D" w:rsidRPr="005F494A" w:rsidRDefault="00F0183D" w:rsidP="00123D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sr-Latn-BA"/>
              </w:rPr>
            </w:pPr>
          </w:p>
        </w:tc>
        <w:tc>
          <w:tcPr>
            <w:tcW w:w="85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6C5B46" w14:textId="77777777" w:rsidR="00F0183D" w:rsidRPr="005F494A" w:rsidRDefault="00F0183D" w:rsidP="00123D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sr-Latn-BA"/>
              </w:rPr>
            </w:pPr>
          </w:p>
        </w:tc>
        <w:tc>
          <w:tcPr>
            <w:tcW w:w="62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4F81BD"/>
            <w:vAlign w:val="center"/>
            <w:hideMark/>
          </w:tcPr>
          <w:p w14:paraId="63F677F3" w14:textId="71E8BBA1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sz w:val="20"/>
                <w:szCs w:val="20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FFFFFF"/>
                <w:sz w:val="20"/>
                <w:szCs w:val="20"/>
                <w:lang w:eastAsia="sr-Latn-BA"/>
              </w:rPr>
              <w:t>PREDMET</w:t>
            </w:r>
          </w:p>
        </w:tc>
      </w:tr>
      <w:tr w:rsidR="00F0183D" w:rsidRPr="005F494A" w14:paraId="6A623AC2" w14:textId="77777777" w:rsidTr="00AD31F8">
        <w:trPr>
          <w:trHeight w:val="705"/>
        </w:trPr>
        <w:tc>
          <w:tcPr>
            <w:tcW w:w="345" w:type="pct"/>
            <w:tcBorders>
              <w:top w:val="nil"/>
              <w:left w:val="nil"/>
              <w:bottom w:val="nil"/>
              <w:right w:val="nil"/>
            </w:tcBorders>
            <w:shd w:val="clear" w:color="000000" w:fill="538DD5"/>
            <w:noWrap/>
            <w:vAlign w:val="center"/>
            <w:hideMark/>
          </w:tcPr>
          <w:p w14:paraId="76DCE840" w14:textId="3162CA12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>R</w:t>
            </w:r>
            <w:r w:rsidR="00F0183D"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>BR</w:t>
            </w:r>
            <w:r w:rsidR="00F0183D"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>.</w:t>
            </w:r>
          </w:p>
        </w:tc>
        <w:tc>
          <w:tcPr>
            <w:tcW w:w="664" w:type="pct"/>
            <w:gridSpan w:val="2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4F81BD" w:fill="4F81BD"/>
            <w:noWrap/>
            <w:vAlign w:val="center"/>
            <w:hideMark/>
          </w:tcPr>
          <w:p w14:paraId="13C6CE12" w14:textId="6D5CE996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>PODNOSILAC</w:t>
            </w:r>
          </w:p>
        </w:tc>
        <w:tc>
          <w:tcPr>
            <w:tcW w:w="911" w:type="pct"/>
            <w:gridSpan w:val="2"/>
            <w:tcBorders>
              <w:top w:val="single" w:sz="4" w:space="0" w:color="95B3D7"/>
              <w:left w:val="nil"/>
              <w:bottom w:val="single" w:sz="4" w:space="0" w:color="95B3D7"/>
              <w:right w:val="nil"/>
            </w:tcBorders>
            <w:shd w:val="clear" w:color="4F81BD" w:fill="4F81BD"/>
            <w:noWrap/>
            <w:vAlign w:val="center"/>
            <w:hideMark/>
          </w:tcPr>
          <w:p w14:paraId="4CDC54E4" w14:textId="3D599739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>PROTIV</w:t>
            </w:r>
            <w:r w:rsidR="00F0183D"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>KOGA</w:t>
            </w:r>
          </w:p>
        </w:tc>
        <w:tc>
          <w:tcPr>
            <w:tcW w:w="670" w:type="pct"/>
            <w:gridSpan w:val="2"/>
            <w:tcBorders>
              <w:top w:val="single" w:sz="4" w:space="0" w:color="95B3D7"/>
              <w:left w:val="nil"/>
              <w:bottom w:val="single" w:sz="4" w:space="0" w:color="95B3D7"/>
              <w:right w:val="nil"/>
            </w:tcBorders>
            <w:shd w:val="clear" w:color="4F81BD" w:fill="4F81BD"/>
            <w:vAlign w:val="center"/>
            <w:hideMark/>
          </w:tcPr>
          <w:p w14:paraId="3BB18C30" w14:textId="1777D0B3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>BR</w:t>
            </w:r>
            <w:r w:rsidR="00F0183D"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>PREDMETA</w:t>
            </w:r>
          </w:p>
        </w:tc>
        <w:tc>
          <w:tcPr>
            <w:tcW w:w="636" w:type="pct"/>
            <w:gridSpan w:val="2"/>
            <w:tcBorders>
              <w:top w:val="single" w:sz="4" w:space="0" w:color="95B3D7"/>
              <w:left w:val="nil"/>
              <w:bottom w:val="single" w:sz="4" w:space="0" w:color="95B3D7"/>
              <w:right w:val="nil"/>
            </w:tcBorders>
            <w:shd w:val="clear" w:color="4F81BD" w:fill="4F81BD"/>
            <w:noWrap/>
            <w:vAlign w:val="center"/>
            <w:hideMark/>
          </w:tcPr>
          <w:p w14:paraId="255BF3B7" w14:textId="3915B81E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>RJEŠENjE</w:t>
            </w:r>
            <w:proofErr w:type="spellEnd"/>
          </w:p>
        </w:tc>
        <w:tc>
          <w:tcPr>
            <w:tcW w:w="541" w:type="pct"/>
            <w:tcBorders>
              <w:top w:val="single" w:sz="4" w:space="0" w:color="95B3D7"/>
              <w:left w:val="nil"/>
              <w:bottom w:val="single" w:sz="4" w:space="0" w:color="95B3D7"/>
              <w:right w:val="nil"/>
            </w:tcBorders>
            <w:shd w:val="clear" w:color="4F81BD" w:fill="4F81BD"/>
            <w:vAlign w:val="center"/>
            <w:hideMark/>
          </w:tcPr>
          <w:p w14:paraId="775E3878" w14:textId="129198FA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>ZAKLjUČAK</w:t>
            </w:r>
            <w:proofErr w:type="spellEnd"/>
          </w:p>
        </w:tc>
        <w:tc>
          <w:tcPr>
            <w:tcW w:w="517" w:type="pct"/>
            <w:tcBorders>
              <w:top w:val="single" w:sz="4" w:space="0" w:color="95B3D7"/>
              <w:left w:val="nil"/>
              <w:bottom w:val="single" w:sz="4" w:space="0" w:color="95B3D7"/>
              <w:right w:val="nil"/>
            </w:tcBorders>
            <w:shd w:val="clear" w:color="4F81BD" w:fill="4F81BD"/>
            <w:vAlign w:val="center"/>
            <w:hideMark/>
          </w:tcPr>
          <w:p w14:paraId="1CE05806" w14:textId="26999244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>NEZAVRŠENI</w:t>
            </w:r>
            <w:r w:rsidR="00F0183D"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>I</w:t>
            </w:r>
            <w:r w:rsidR="00F0183D"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>RAZLOG</w:t>
            </w:r>
          </w:p>
        </w:tc>
        <w:tc>
          <w:tcPr>
            <w:tcW w:w="716" w:type="pct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4F81BD" w:fill="4F81BD"/>
            <w:noWrap/>
            <w:vAlign w:val="center"/>
            <w:hideMark/>
          </w:tcPr>
          <w:p w14:paraId="659D9B78" w14:textId="67C00782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sr-Latn-BA"/>
              </w:rPr>
              <w:t>OSTALO</w:t>
            </w:r>
          </w:p>
        </w:tc>
      </w:tr>
      <w:tr w:rsidR="00F0183D" w:rsidRPr="005F494A" w14:paraId="01DD7099" w14:textId="77777777" w:rsidTr="00AD31F8">
        <w:trPr>
          <w:trHeight w:val="15"/>
        </w:trPr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52175" w14:textId="60D2F42A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6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vAlign w:val="center"/>
            <w:hideMark/>
          </w:tcPr>
          <w:p w14:paraId="09915E73" w14:textId="17EDD889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9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vAlign w:val="center"/>
            <w:hideMark/>
          </w:tcPr>
          <w:p w14:paraId="28E10632" w14:textId="1A98BB1E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67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vAlign w:val="center"/>
            <w:hideMark/>
          </w:tcPr>
          <w:p w14:paraId="5BB76A47" w14:textId="704F1BFA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6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vAlign w:val="center"/>
            <w:hideMark/>
          </w:tcPr>
          <w:p w14:paraId="267515E3" w14:textId="25F13ADC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vAlign w:val="center"/>
            <w:hideMark/>
          </w:tcPr>
          <w:p w14:paraId="3BFAB699" w14:textId="6E7B139D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vAlign w:val="center"/>
            <w:hideMark/>
          </w:tcPr>
          <w:p w14:paraId="20B408FA" w14:textId="34F9CE1D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7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vAlign w:val="center"/>
            <w:hideMark/>
          </w:tcPr>
          <w:p w14:paraId="35C92D59" w14:textId="6E64EE85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786381C9" w14:textId="77777777" w:rsidTr="00AD31F8">
        <w:trPr>
          <w:trHeight w:val="1632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355914" w14:textId="77777777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1.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A71049" w14:textId="7A358810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TI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BiH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289DF4" w14:textId="69354259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ŽELjKO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VUČUREVIĆ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SG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TREBINjE</w:t>
            </w:r>
            <w:proofErr w:type="spellEnd"/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086E3" w14:textId="1939DD7D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02-1965-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/21/22/23, 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J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8385DD" w14:textId="7726DA88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02-1965-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/21/22/23-26,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 20.10.2023.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3DB985" w14:textId="1D124C0C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1E1128" w14:textId="4E0F0E8E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4DEC9" w14:textId="07DCA450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IZJAVLjENA</w:t>
            </w:r>
            <w:proofErr w:type="spellEnd"/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ŽALBA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PROSLIJEĐENA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NADLEŽNO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POSTUPANjE</w:t>
            </w:r>
            <w:proofErr w:type="spellEnd"/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KOMISIJA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ŽALBE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ODBACILA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ŽALBU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KAO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NEOSNOVANU</w:t>
            </w:r>
          </w:p>
        </w:tc>
      </w:tr>
      <w:tr w:rsidR="00F0183D" w:rsidRPr="005F494A" w14:paraId="5B7193CF" w14:textId="77777777" w:rsidTr="00AD31F8">
        <w:trPr>
          <w:trHeight w:val="2448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76E1C6" w14:textId="77777777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2.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C0362F" w14:textId="5ABD7F64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ANONIMAN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PUTEM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MEJLA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EB66F7" w14:textId="6168B891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SAŠA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SIMIĆ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BRATUNAC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9ECEB" w14:textId="504A1930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02-525-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/22/23,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62CF63" w14:textId="3113F7F0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02-525-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/22/23-4,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22.05.2023.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C8919" w14:textId="0C08BBB5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D40C28" w14:textId="4864EAE6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320E4" w14:textId="668F83AE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IZJAVLjENA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ŽALBA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PROSLIJEĐENA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NADLEŽNO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POSTUPANjE</w:t>
            </w:r>
            <w:proofErr w:type="spellEnd"/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KOMISIJA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PONIŠTILA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PRVOSTEPENO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UTVRDILA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SAŠA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SIMIĆ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NALAZI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SUKOBU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INTERESA</w:t>
            </w:r>
          </w:p>
        </w:tc>
      </w:tr>
      <w:tr w:rsidR="00F0183D" w:rsidRPr="005F494A" w14:paraId="07313979" w14:textId="77777777" w:rsidTr="00AD31F8">
        <w:trPr>
          <w:trHeight w:val="2652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042E5" w14:textId="77777777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3.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304BC" w14:textId="29AF55CC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TI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BiH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98D51" w14:textId="78C28180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MILOŠ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BUKEJLOVIĆ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SG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DOBOJ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DF4148" w14:textId="702C3347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02-1085-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/22/23, 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D82D5E" w14:textId="657B6BE4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: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02-1085-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/22/23,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25.04.2023.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C78BD" w14:textId="6830CCE3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4EB97" w14:textId="1B05D744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FEE8AF" w14:textId="50542BC6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IZJAVLjENA</w:t>
            </w:r>
            <w:proofErr w:type="spellEnd"/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ŽALBA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PROSLIJEĐENA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NADLEŽNO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POSTUPANjE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KOMISIJA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ŽALBE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JE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ODBACILA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ŽALBU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KAO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NEOSNOVANU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POKRENUT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JE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UPRAVNI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SPOR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PRED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OKRUŽNIM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SUDOM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BANjA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LUCI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</w:tr>
      <w:tr w:rsidR="00F0183D" w:rsidRPr="005F494A" w14:paraId="64B6963F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769DC5" w14:textId="77777777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4.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F34A2" w14:textId="6378E1FB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ANONIMAN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PUTEM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MEJLA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2E8D2" w14:textId="47AA4399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NEMANjA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KNEŽEVIĆ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KOTOR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VAROŠ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A7C15" w14:textId="2C101951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02-1154-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-1/22/23,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470985" w14:textId="3E86677B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02-1154-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-1/22/23-2,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01.06.2023.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564F0" w14:textId="69EF833C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AE788" w14:textId="441654FB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122F4" w14:textId="370F866B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515F7181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AEE426" w14:textId="77777777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5.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7369EA" w14:textId="5A13F2F6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ANONIMAN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PUTEM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MEJLA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2DCE5" w14:textId="1978F142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DRAGAN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ZELjKOVIĆ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KOTOR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VAROŠ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D12172" w14:textId="7FAF9A00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02-1154-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-2/22/23,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CED9B" w14:textId="65E72494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02-1154-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-2/22/23-2,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01.06.2023.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487AF2" w14:textId="65DB0F9F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7878A" w14:textId="2FB466F0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077D52" w14:textId="1E248FA3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7CC2F3A4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923CFA" w14:textId="77777777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lastRenderedPageBreak/>
              <w:t>6.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A2EDD" w14:textId="17A71AAC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ANONIMAN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PUTEM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MEJLA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24D1A3" w14:textId="74F64CED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DRAGAN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PEJAKOVIĆ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KOTOR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VAROŠ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B55FF" w14:textId="1DE97FB7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02-1154-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-3/22/23,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EF42C" w14:textId="0AC32A48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02-1154-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-3/22/23-2,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01.06.2023.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241BBA" w14:textId="540FDA72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48395" w14:textId="4D90A600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28C2B7" w14:textId="098B7503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58347187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9E2DF" w14:textId="77777777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7.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516E70" w14:textId="41ED8ACB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ANONIMAN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PUTEM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MEJLA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687F8" w14:textId="449A7AC3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GORAN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KUŠLjIĆ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KOTOR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VAROŠ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9B014B" w14:textId="52994582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02-1154-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-4/22/23-2,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8D9009" w14:textId="28406FD5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 02-1154-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-4/22/23-2,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01.06.2023.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9B395E" w14:textId="208FE14F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84117A" w14:textId="1A131132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9F3801" w14:textId="7ADBABA9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71DB0FFE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F428D9" w14:textId="77777777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8.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000BF" w14:textId="26B22E80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ANONIMAN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PUTEM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MEJLA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97939" w14:textId="2D773D8B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VLADIMIR</w:t>
            </w:r>
            <w:r w:rsidR="00B459B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BIBIĆ</w:t>
            </w:r>
            <w:r w:rsidR="00B459B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B459B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B459B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B459B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KOTOR</w:t>
            </w:r>
            <w:r w:rsidR="00B459B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VAROŠ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C77BD" w14:textId="2FEE6B8D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02-1154-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-5/22/23,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3A8D91" w14:textId="31876A4C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02-1154-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-5/22/23-2,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01.06.2023.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5650B4" w14:textId="61146996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FD6258" w14:textId="7DFEB6E9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B2B51D" w14:textId="0CDD0E14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63F493B2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018A24" w14:textId="77777777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9.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1D857B" w14:textId="561AFAD7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ANONIMAN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PUTEM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MEJLA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6AA02" w14:textId="5DBD26C8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MILAN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VASILjEVIĆ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KOTOR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VAROŠ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04DEE7" w14:textId="66719B34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02-1154-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-6/22/23, 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80508" w14:textId="6FBDFF09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02-1154-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-6/22/23-2,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01.06.2023.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5A446" w14:textId="01014BCA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23BA7B" w14:textId="518E700D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B5DD39" w14:textId="4CDA79BB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361ADBAB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2F226" w14:textId="77777777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10.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07785" w14:textId="664728B3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ADVOKAT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DRAGANA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STANKOVIĆ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15E962" w14:textId="66F0E836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MIROSLAV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KRALjEVIĆ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NAČELNIK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OPŠTINE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VLASENICA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A713B1" w14:textId="6E7F76C6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02-1160-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/22/23,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AB44E5" w14:textId="559A5BE8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02-1160-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/22/23-14,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03.08.2023.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70936C" w14:textId="753EE303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A76A23" w14:textId="1D18711A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FB621" w14:textId="27A50B21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4E5932B4" w14:textId="77777777" w:rsidTr="00AD31F8">
        <w:trPr>
          <w:trHeight w:val="285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9F421" w14:textId="77777777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11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77AFD" w14:textId="44A226D4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ANONIMAN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C6366B" w14:textId="19230362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DRAGIĆ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GLIŠIĆ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SREBRENICA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228009" w14:textId="2F88E794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02-1189-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/22/23, 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6B8F5" w14:textId="417A4FB5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B1D55" w14:textId="4FC7886A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ZAKLjUČAK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:02-1189-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/22/23-3,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01.06.2023.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8B8A2" w14:textId="5A0CA48B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EFD208" w14:textId="5F74BD83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IZJAVLjENA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ŽALBA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PROSLIJEĐENA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NADLEŽNO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POSTUPANjE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KOMISIJA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ŽALBE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PONIŠTILA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ZAKLjUČAK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KOMISIJE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UTVRĐIVANjE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SUKOBA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INTERESA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OBUSTAVILA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POSTUPAK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SLUŽBENOJ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DUŽNOSTI</w:t>
            </w:r>
          </w:p>
        </w:tc>
      </w:tr>
      <w:tr w:rsidR="00F0183D" w:rsidRPr="005F494A" w14:paraId="179A4F04" w14:textId="77777777" w:rsidTr="00AD31F8">
        <w:trPr>
          <w:trHeight w:val="285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FB0D44" w14:textId="77777777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12.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38B66F" w14:textId="791A3DBA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ANONIMAN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B73CC" w14:textId="0FA2BEDB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TIFA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EFENDIĆ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SREBRENICA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565125" w14:textId="08429573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02-1189-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-1/22/23,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73D1D4" w14:textId="1CA62F33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55410" w14:textId="55C92BA0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ZAKLjUČAK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:02-1189-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-1/22/23-3,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01.06.2023.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35A1E" w14:textId="6D1864BC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34E0A1" w14:textId="59195CF5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IZJAVLjENA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ŽALBA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PROSLIJEĐENA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NADLEŽNO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POSTUPANjE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KOMISIJA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ŽALBE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PONIŠTILA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ZAKLjUČAK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KOMISIJE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UTVRĐIVANjE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SUKOBA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INTERESA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OBUSTAVILA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POSTUPAK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SLUŽBENOJ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DUŽNOSTI</w:t>
            </w:r>
          </w:p>
        </w:tc>
      </w:tr>
      <w:tr w:rsidR="00F0183D" w:rsidRPr="005F494A" w14:paraId="2B39CD48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D60DB8" w14:textId="77777777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lastRenderedPageBreak/>
              <w:t>13.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90756" w14:textId="5DE9AD67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GORAN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SELAK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B509F" w14:textId="4BC52F5A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ALEKSANDAR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PLAZINIĆ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KNEŽEVO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50D08E" w14:textId="4D1DEACE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02-44-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DCDE7" w14:textId="63F23967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3D62C7" w14:textId="655724A2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ZAKLjUČAK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 02-42-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25.04.2023.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76ABC" w14:textId="297D9AFA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F6697D" w14:textId="54113606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1906262E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851A25" w14:textId="77777777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14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48F93A" w14:textId="6F0E9FA6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GRUPA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GRAĐANA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VLASENICA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DDC3D" w14:textId="35374D07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ALEKSANDAR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KRALjEVIĆ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VLASENICA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471CE1" w14:textId="20124FCC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02-99-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2B9C02" w14:textId="28BCBDA5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02-99-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/23-3,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01.06.2023.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555B35" w14:textId="7AFECB33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951B3B" w14:textId="61400321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28571" w14:textId="5B36FFD5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148D9CE3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37C4B" w14:textId="77777777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15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F40AF5" w14:textId="0CC778D7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GRUPA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GRAĐANA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VLASENICA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53E4F" w14:textId="79F05845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GORAN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ĐURIĆ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PREDSJEDNIK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VLASENICA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4265A" w14:textId="4587D858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02-99-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-1/23, 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039BD" w14:textId="72D6874D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02-99-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-1/23-3,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01.06.2023.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8707F" w14:textId="1C8E9569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C5A5C" w14:textId="5A614A71" w:rsidR="00F0183D" w:rsidRPr="005F494A" w:rsidRDefault="005F494A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235557" w14:textId="1EB11649" w:rsidR="00F0183D" w:rsidRPr="005F494A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767324D3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C85F5F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16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F8E1C" w14:textId="5F6F1EAF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RADIVOJE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PAVLOVIĆ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FBB6C3" w14:textId="62004FA0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MOMIR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DRAGAŠ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F5AF0" w14:textId="660ADA53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02-120-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708C05" w14:textId="0AB0A179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223B3F" w14:textId="101BB960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MIŠLjENjE</w:t>
            </w:r>
            <w:proofErr w:type="spellEnd"/>
            <w:r w:rsidR="00B459B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DOSTAVLjA</w:t>
            </w:r>
            <w:proofErr w:type="spellEnd"/>
            <w:r w:rsidR="00B459B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</w:t>
            </w:r>
            <w:r w:rsidR="00B459B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:02-120-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25.04.2023.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6FC341" w14:textId="1DFEA853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A29678" w14:textId="64B0455F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5DB5D730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58AB70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17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B5BA08" w14:textId="1A0A3C45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DRAGIŠA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TANACKOVIĆ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AEB6A6" w14:textId="426B0209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LIČNO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A1CDF4" w14:textId="09FFD1C0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02-121-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/23, 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66E6B4" w14:textId="59623DAE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7C0BF" w14:textId="229F00AE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MIŠLjENjE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DOSTAVLjA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:02-121-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25.04.2023.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721EDB" w14:textId="4BF979CA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675E7" w14:textId="56C65949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4ED0F68E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D3617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18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E0C82E" w14:textId="2FB1E1C5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NEVEN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STANIĆ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C4C8D" w14:textId="2E80E5E6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LIČNO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C18DC5" w14:textId="2006E6D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02-122-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68A285" w14:textId="125C1D30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2D5C5" w14:textId="70B20B13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MIŠLjENjE</w:t>
            </w:r>
            <w:proofErr w:type="spellEnd"/>
            <w:r w:rsidR="00961014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DOSTAVLjA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:02-122-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14.03.2023.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AB5A8" w14:textId="014BE8BC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D7BF40" w14:textId="276F872F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0116539F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8F8C9D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19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123382" w14:textId="332F2F63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LjUBIŠA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PETROVIĆ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GRADONAČELNIK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GRADA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BIJELjINA</w:t>
            </w:r>
            <w:proofErr w:type="spellEnd"/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4EDF36" w14:textId="21B3CE9E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DANIJELA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ĐUKIN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SG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BIJELjINA</w:t>
            </w:r>
            <w:proofErr w:type="spellEnd"/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D6046B" w14:textId="7FC736F4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02-129-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442A1" w14:textId="23279639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02-129-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/23-5,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03.08.2023.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442513" w14:textId="68085D83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8BBFBD" w14:textId="58871516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47A1C8" w14:textId="4D5A08DE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3933CDBC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2A5B2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20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EB7A94" w14:textId="40E43F57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LjUBIŠA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PETROVIĆ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GRADONAČELNIK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GRADA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BIJELjINA</w:t>
            </w:r>
            <w:proofErr w:type="spellEnd"/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A47B2" w14:textId="581696EF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ZLATAN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LAZAREVIĆ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SG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BIJELjINA</w:t>
            </w:r>
            <w:proofErr w:type="spellEnd"/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2D5FE5" w14:textId="6840398C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02-129-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-1/23,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C47AC7" w14:textId="40186A4C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02-129-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-1/23-5,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03.08.2023.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924304" w14:textId="7F6E1542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4ACF0" w14:textId="7922CA92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AB1AE6" w14:textId="79E4811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318BBA87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6884FC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21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2694D" w14:textId="23CE87F7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LjUBIŠA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PETROVIĆ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GRADONAČELNIK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GRADA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BIJELjINA</w:t>
            </w:r>
            <w:proofErr w:type="spellEnd"/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4E79D3" w14:textId="2F2F4543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SLAVIŠA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VUJANOVIĆ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SG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BIJELjINA</w:t>
            </w:r>
            <w:proofErr w:type="spellEnd"/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A47F19" w14:textId="2DBF52D8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02/129-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-2/23,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ACCE0E" w14:textId="4170C3BE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02-129-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-2/23-5,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03.08.2023.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D56EB5" w14:textId="0923A1E3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A0E7BD" w14:textId="38E87FF3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E717DF" w14:textId="0E7A799F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5C7C2CFE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7F91E7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22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D21FC" w14:textId="620D13AE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LjUBIŠA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PETROVIĆ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GRADONAČELNIK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GRADA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BIJELjINA</w:t>
            </w:r>
            <w:proofErr w:type="spellEnd"/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DD9CEF" w14:textId="2C83B031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MARKO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VLAČIĆ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SG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BIJELjINA</w:t>
            </w:r>
            <w:proofErr w:type="spellEnd"/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A553D" w14:textId="2396925F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02-129-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-3/23,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4EBE2" w14:textId="122CCB8F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02-129-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-3/23-5,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03.08.2023.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99C938" w14:textId="724AD432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EFFC52" w14:textId="53A46512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F988D" w14:textId="22B9B0F9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060C179E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6E8F6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23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B3F34B" w14:textId="251C192E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LjUBIŠA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PETROVIĆ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GRADONAČELNIK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GRADA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BIJELjINA</w:t>
            </w:r>
            <w:proofErr w:type="spellEnd"/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895A7C" w14:textId="306C9657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MILENKO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GAJIĆ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SG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BIJELjINA</w:t>
            </w:r>
            <w:proofErr w:type="spellEnd"/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6149DF" w14:textId="5ACCFF3C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02-129-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-4/23, 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BCF8C" w14:textId="62B13753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B459B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02-129-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-4/23-5,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03.08.2023.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7C4A99" w14:textId="1823747A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4A53BB" w14:textId="100BB50B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7B377B" w14:textId="11DF8B1C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5B5D6136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2C924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lastRenderedPageBreak/>
              <w:t>24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B1B28" w14:textId="621E8309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VOJISLAV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GATARIĆ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SEKRETAR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PRNjAVOR</w:t>
            </w:r>
            <w:proofErr w:type="spellEnd"/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DA665" w14:textId="5AB935FB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UOPŠTENO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155ADE" w14:textId="633F5585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02-149-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BB8F6" w14:textId="47E874E8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CA659" w14:textId="795FBD80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MIŠLjENjE</w:t>
            </w:r>
            <w:proofErr w:type="spellEnd"/>
            <w:r w:rsidR="00961014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DOSTAVLjA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:02-149-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25.04.2023.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573D8" w14:textId="5221F2B4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AA17BD" w14:textId="6BA3D34A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2970D430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672D42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25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40123F" w14:textId="7CB76C06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GRUPA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GRAĐANA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OPŠTINE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TESLIĆ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8C97C" w14:textId="22380FAB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DOBRILA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DRINIĆ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TESLIĆ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2688A4" w14:textId="64218DEC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02-180-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/22,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54D950" w14:textId="69B59F3A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02-180-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/22/23-9,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22.05.2023.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229F34" w14:textId="6A209E0C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FB433" w14:textId="5DBD7B52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50D7BA" w14:textId="7498AD19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66A675E1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8F234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26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C09AA4" w14:textId="062F57AD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SLOBODAN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POPADIĆ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NOVINAR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EUROBLICA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SRPSKAINFO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9790B" w14:textId="6AA997EF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DRAŽEN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VRHOVAC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NARODNI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POSLANIK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NSRS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57150" w14:textId="08F7848E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02-190-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F8ED7E" w14:textId="20357D03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0EFA40" w14:textId="65523404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MIŠLjENjE</w:t>
            </w:r>
            <w:proofErr w:type="spellEnd"/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DOSTAVLjA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961014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: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02-190-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25.04.2023.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E73C7" w14:textId="30320A2F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C5DC7" w14:textId="18951743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70C985A5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529BC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27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EC17A" w14:textId="2DAE60BB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ILIJA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TAMINDžIJA</w:t>
            </w:r>
            <w:proofErr w:type="spellEnd"/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F1374B" w14:textId="1CB49DA6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LIČNO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E30726" w14:textId="1CA507A6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02-192-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95FA8C" w14:textId="5BE2ABF3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A086E" w14:textId="1DA25BA4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MIŠLjENjE</w:t>
            </w:r>
            <w:proofErr w:type="spellEnd"/>
            <w:r w:rsidR="00961014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DOSTAVLjA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:02-192-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23.03.2023.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4A15D8" w14:textId="5C8FC74B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4D483" w14:textId="6E720A2B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686E47F8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1905E5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28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4253E" w14:textId="699E5DC4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MIRKO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BUKVIĆ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58986" w14:textId="7E1375B4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BOJAN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SUBOTIĆ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PRNjAVOR</w:t>
            </w:r>
            <w:proofErr w:type="spellEnd"/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9B6E4" w14:textId="44A4AEA9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02-196-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-1/23,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A212B" w14:textId="54EB766D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81726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02-196-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-1/23-3,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20.10.2023.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E6BE53" w14:textId="33757166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A0672F" w14:textId="58DFDA24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A357DA" w14:textId="02EB8DB6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0ABE35FC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BE602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29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3D0AA" w14:textId="0B1C2401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MIRKO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BUKVIĆ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8DFDA" w14:textId="3335BD38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DRAGAN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RADIĆ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PRNjAVOR</w:t>
            </w:r>
            <w:proofErr w:type="spellEnd"/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07CB8" w14:textId="3C97888F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02-196-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-2/23,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D8678" w14:textId="57F51653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576247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02-196-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-2/23-3,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20.10.2023.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E9D29" w14:textId="4DE034ED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DB3B1" w14:textId="231A9C73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36DF6" w14:textId="304C9D14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4B1B37D3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9C031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30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BEE1C1" w14:textId="1229F270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ANONIMAN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E78DAB" w14:textId="7A195184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ALEKSANDAR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PLAZINIĆ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KNEŽEVO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2A9D3" w14:textId="7338DD1A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02-207-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9A8D2" w14:textId="03916F79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576247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02-207-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/23-7,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10.07.2023.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EBD2B" w14:textId="66F6D00D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80FB5E" w14:textId="06A77546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381219" w14:textId="1657EBA2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07DB71EC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398552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31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C9BAB" w14:textId="2AF3E56E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MIROSLAV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RISTANOVIĆ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CB2C7" w14:textId="0BEDC80F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UOPŠTENO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37D53" w14:textId="4D7C2DB3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02-214-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B8489" w14:textId="45F773C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932817" w14:textId="78A2626A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MIŠLjENjE</w:t>
            </w:r>
            <w:proofErr w:type="spellEnd"/>
            <w:r w:rsidR="00961014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DOSTAVLjA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:02-214-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25.04.2023.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CD2829" w14:textId="70EF6553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8A834A" w14:textId="1C7E0189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088C88E3" w14:textId="77777777" w:rsidTr="00AD31F8">
        <w:trPr>
          <w:trHeight w:val="612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AE1B84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32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6253F3" w14:textId="713E2658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MIRKO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SIMOVIĆ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B3F35" w14:textId="7AB99D41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SAVIĆ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DRAGIŠA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F4BB5C" w14:textId="743D1C38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02-224-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46980" w14:textId="290D99BF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2E16C" w14:textId="5BA6204A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MIŠLjENjE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:02-224-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25.04.2023.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9852F4" w14:textId="7AAC84D5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331DC" w14:textId="309FC683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4EF9C459" w14:textId="77777777" w:rsidTr="00AD31F8">
        <w:trPr>
          <w:trHeight w:val="204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6C1647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lastRenderedPageBreak/>
              <w:t>33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F62E8" w14:textId="7EAF0CB6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TI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BiH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23234" w14:textId="591D25D6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SLOBODAN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ŽUPLjANIN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SAVJETNIK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PREDSJEDNIKA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REPUBLIKE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SRPSKE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6CB927" w14:textId="0DF4DEFE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02-226-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/23, 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D2D9" w14:textId="51BC779A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 02-226-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/23-15,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27.12.2023.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1622DA" w14:textId="12A01C35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ZAKLjUČAK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:02-226-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10.07.2023.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CDBF8" w14:textId="3187AFF3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F97A6" w14:textId="05C52BE7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IZJAVLjENA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ŽALBA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PROSLIJEĐENA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NADLEŽNO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POSTUPANjE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KOMISIJA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ŽALBE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UVAŽILA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ŽALBU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PREDMET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VRATILA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PONOVNI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POSTUPAK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</w:tr>
      <w:tr w:rsidR="00F0183D" w:rsidRPr="005F494A" w14:paraId="24BB6DAE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EE6CB6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34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CD6EE9" w14:textId="57E11E51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ANONIMAN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4D6F6" w14:textId="56DA0111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MIROSLAV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NIKOLIĆ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VLASENICA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5747A7" w14:textId="0FEEE8EF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02-230-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64928E" w14:textId="3D75B83F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4725B" w14:textId="6482AC7A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MIŠLjENjE</w:t>
            </w:r>
            <w:proofErr w:type="spellEnd"/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DOSTAVLjA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:02-230-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01.06.2023.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92C83" w14:textId="4E732081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8D7482" w14:textId="4EFB642A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75443F87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B6681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35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4848D7" w14:textId="31D65667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NEBOJŠA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TODIĆ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F421D" w14:textId="2E5433A9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ŠARČEVIĆ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GORAN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SG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PRNjAVOR</w:t>
            </w:r>
            <w:proofErr w:type="spellEnd"/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381C7D" w14:textId="24239C9A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02-369-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A9CBF7" w14:textId="1D3E7654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DEAE7D" w14:textId="38206215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MIŠLjENjE</w:t>
            </w:r>
            <w:proofErr w:type="spellEnd"/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DOSTAVLjA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:02-369-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03.08.2023.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E3CE1" w14:textId="684D19BA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23DA8" w14:textId="2E0B17DE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11444820" w14:textId="77777777" w:rsidTr="00AD31F8">
        <w:trPr>
          <w:trHeight w:val="2652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4614A7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36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33930" w14:textId="195CC1B2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TI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BiH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5BD35" w14:textId="748C7559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MILAN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TEGELTIJA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SAVJETNIK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PREDSJEDNIKA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REPUBLIKE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SRPSKE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85AC4" w14:textId="2E5E7D0B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02-302-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EFA1B" w14:textId="7A9F603C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17037B" w14:textId="1080C544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ZAKLjUČAK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:02-302-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20.10.2023.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98A503" w14:textId="55DDAA6E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RAD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PREDMETU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NASTAVLjA</w:t>
            </w:r>
            <w:proofErr w:type="spellEnd"/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F67F6" w14:textId="0085A855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IZJAVLjENA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ŽALBA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PROSLIJEĐENA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NADLEŽNO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POSTUPANjE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KOMISIJA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ŽALBE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PONIŠTILA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ODLUKU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KOMISIJE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UTVRĐIVANjE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SUKOBA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INTERESA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VRATILA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PREDMET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PONOVNI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POSTUPAK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I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ODLUČIVANjE</w:t>
            </w:r>
            <w:proofErr w:type="spellEnd"/>
          </w:p>
        </w:tc>
      </w:tr>
      <w:tr w:rsidR="00F0183D" w:rsidRPr="005F494A" w14:paraId="60FDDD53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F9B91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37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4FB609" w14:textId="57F305DB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MIRKO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SIMOVIĆ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073F21" w14:textId="334EF17D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SEFER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VESELIN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0D8FE2" w14:textId="4EC83E75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02-282-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5A21A" w14:textId="4112AF4A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5E200" w14:textId="258428AB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MIŠLjENjE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DOSTAVLjA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:02-282-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22.05.2023.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F5B28" w14:textId="09803DBB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8F78E" w14:textId="66633299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23B98F54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2091B9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38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830E25" w14:textId="7794CFB4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MIRKO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SIMOVIĆ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C2742B" w14:textId="18851DC3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KAJEVIĆ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SRĐAN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F371D" w14:textId="5573CAD6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02-281-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2234CA" w14:textId="069916AA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BCCCC9" w14:textId="2CCB68A6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MIŠLjENjE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DOSTAVLjA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:02-281-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22.05.2023.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7AE7B" w14:textId="01723086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4D7CCC" w14:textId="6E15FA42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4B67039F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BC4E9A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39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202F8D" w14:textId="5E27E48E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KOMISIJA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SLUŽBENOJ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DUŽNOSTI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CD2A9C" w14:textId="1F9C74FE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DRAŽEN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VRHOVAC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POSLANIK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NSRS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E87C36" w14:textId="6D6E78AD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02-255-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1FFC8" w14:textId="10F1A8AB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576247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02-255-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/23-2,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01.06.2023.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5C159" w14:textId="054F68A3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DA06C" w14:textId="38982DA3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01D76" w14:textId="53CC9EE4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7BA72D21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2B6BD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lastRenderedPageBreak/>
              <w:t>40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29518A" w14:textId="7F6C6AEA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PREDSJEDNIK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KLUBA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SNSD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HAN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PIJESAK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2A1603" w14:textId="5A07CF9B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ĐERIĆ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DUŠKO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HAN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PIJESAK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9B6D18" w14:textId="1A20858B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02-236-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5233D" w14:textId="6BF8778D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1EE899" w14:textId="3158FA5E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ZAKLjUČAK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:02-236-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10.07.2023.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E142D5" w14:textId="38847E2F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DA105" w14:textId="3C8BB88D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61723D17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7B55E7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41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9B7621" w14:textId="6A4DE9E2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PREDSJEDNIK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KLUBA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SNSD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HAN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PIJESAK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0FA974" w14:textId="659C7E58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LAPČEVIĆ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DRAGAN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HAN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PIJESAK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E49C55" w14:textId="6EBE9D48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02-236-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-1/23,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4E56DF" w14:textId="5733DDA0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E0C01" w14:textId="08A6736C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ZAKLjUČAK</w:t>
            </w:r>
            <w:proofErr w:type="spellEnd"/>
            <w:r w:rsidR="00961014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:02-236-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-1/23-1,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10.07.2023.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5E146" w14:textId="1529C8E5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01D56" w14:textId="3C2B6D88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537AACA6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9E74D1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42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F4717C" w14:textId="53668F42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SLAVENKO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RISTIĆ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B269C1" w14:textId="02AC078D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LIČNO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8FE46F" w14:textId="5CE74908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02-239-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3B4F90" w14:textId="6915C868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830E0" w14:textId="74A6B3E6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MIŠLjENjE</w:t>
            </w:r>
            <w:proofErr w:type="spellEnd"/>
            <w:r w:rsidR="00961014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DOSTAVLjA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.02-239-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25.04.2023.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5CF6EF" w14:textId="7D65D9D5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79FA0E" w14:textId="2BA702FB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277BF59C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E33AC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43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11F63" w14:textId="67E48171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RADOMIR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DR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PAVLOVIĆ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PREDSJEDNIK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SNSD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SREBRENICA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2DBA89" w14:textId="4EB8EC9E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MIROSLAV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GRUJIČIĆ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SREBRENICA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9DBA3" w14:textId="57A1259B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02-439-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BAE3B" w14:textId="2FB44635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576247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02-439-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/23-12,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27.12.2023.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A91AFB" w14:textId="09E12DC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1AB422" w14:textId="37E5B223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D859E" w14:textId="01EFB705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1CFF8C71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8A3B23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44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0B82E9" w14:textId="360026E6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RADOMIR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DR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PAVLOVIĆ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PREDSJEDNIK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SNSD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SREBRENICA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9EC46" w14:textId="5B64AF8C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DRAGAN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JANjIĆ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SREBRENICA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DA2C25" w14:textId="51E27864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02-439-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-1/23,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C64E1" w14:textId="644CE72C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9AF129" w14:textId="4AEC82B0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ZAKLjUČAK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:02-439-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-1/23-1,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20.10.2023.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F702B" w14:textId="4E1E7DB5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AF0FD6" w14:textId="36A6F72E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39A3154F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B7CBB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45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ACD5D2" w14:textId="67E2696E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TI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BIH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3A27F" w14:textId="063F2BB5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RANKO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BOŠNjAK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SG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TREBINjE</w:t>
            </w:r>
            <w:proofErr w:type="spellEnd"/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CDA75E" w14:textId="0270E351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02-447-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ABB0E" w14:textId="03BDED01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576247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02-447-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/23-4,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27.12.2023.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23EFAC" w14:textId="53658561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2A40C2" w14:textId="2DF475AE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31756" w14:textId="165371E0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4F6EBD28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755416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46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7A868" w14:textId="4797EFC8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ANONIMNO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48482" w14:textId="249A2AA8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NEDELjKO</w:t>
            </w:r>
            <w:proofErr w:type="spellEnd"/>
            <w:r w:rsidR="00B459B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MILADINOVIĆ</w:t>
            </w:r>
            <w:r w:rsidR="00B459B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ODBORNIK</w:t>
            </w:r>
            <w:r w:rsidR="00B459B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B459B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SO</w:t>
            </w:r>
            <w:r w:rsidR="00B459B0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BRATUNAC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C4A43" w14:textId="6C5C95F0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02-500-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/22/23,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89E0C7" w14:textId="5334279F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RJEŠENjE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</w:t>
            </w:r>
            <w:r w:rsidR="00576247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02-500-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/22/23-6,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25.04.2023.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47F42C" w14:textId="4A4FA681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87DD3F" w14:textId="564164DC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3FA376" w14:textId="539FB76B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7C51BC76" w14:textId="77777777" w:rsidTr="00AD31F8">
        <w:trPr>
          <w:trHeight w:val="612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5B98D2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47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2A2B4" w14:textId="3750FCE3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RAMIZ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SALKIĆ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NARODNI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POSLANIK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NSRS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8BB3D" w14:textId="395E4186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LIČNO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A409EB" w14:textId="1A12DAEC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02-555-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1D78D3" w14:textId="314C5F23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314A1" w14:textId="3A506B34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MIŠLjENjE</w:t>
            </w:r>
            <w:proofErr w:type="spellEnd"/>
            <w:r w:rsidR="00961014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DOSTAVLjA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:02-555-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B60324" w14:textId="72E2F0D0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A35DC9" w14:textId="3911064C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7FF870D6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7EFE7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49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B66A2" w14:textId="7FC75200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FRANjO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ROVER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PREDSJEDNIK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SAVEZA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NACIONALNIH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MANjINA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RS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1D160A" w14:textId="54CBA46B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UOPŠTENO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35885" w14:textId="445981BC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02-578-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C7CCD1" w14:textId="5D2B55DE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DBDBCD" w14:textId="7CD58CE9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ODGOVOR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UPIT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,</w:t>
            </w:r>
            <w:r w:rsidR="00AD31F8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DOSTAVLjA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.02-578-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20.10.2023.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186539" w14:textId="08D33724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F02642" w14:textId="23F00251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  <w:tr w:rsidR="00F0183D" w:rsidRPr="005F494A" w14:paraId="0A8F0BA1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DD127" w14:textId="77777777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50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DB87C" w14:textId="09C0FD37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DAMJAN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ŠKIPINA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,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POSLANIK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U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NSRS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3B3580" w14:textId="7A43B528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LIČNO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806225" w14:textId="1D0E0311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02-620-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/23,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="005F494A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41D579" w14:textId="49959D6A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5B5569" w14:textId="3A2D6C0E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MIŠLjENjE</w:t>
            </w:r>
            <w:proofErr w:type="spellEnd"/>
            <w:r w:rsidR="00961014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proofErr w:type="spellStart"/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DOSTAVLjA</w:t>
            </w:r>
            <w:proofErr w:type="spellEnd"/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SE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BROJ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:02-620-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/23-1,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.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S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OD</w:t>
            </w:r>
            <w:r w:rsidR="00F0183D"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 xml:space="preserve"> 03.11.2023. </w:t>
            </w: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GODINE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E149D" w14:textId="263A2B43" w:rsidR="00F0183D" w:rsidRPr="005F494A" w:rsidRDefault="005F494A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  <w:r w:rsidRPr="005F494A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  <w:t>ZAVRŠENO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973E0" w14:textId="6C090AE8" w:rsidR="00F0183D" w:rsidRPr="005F494A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sr-Latn-BA"/>
              </w:rPr>
            </w:pPr>
          </w:p>
        </w:tc>
      </w:tr>
    </w:tbl>
    <w:p w14:paraId="733739D0" w14:textId="77777777" w:rsidR="001E1151" w:rsidRPr="005F494A" w:rsidRDefault="001E1151">
      <w:pPr>
        <w:rPr>
          <w:rFonts w:ascii="Times New Roman" w:hAnsi="Times New Roman" w:cs="Times New Roman"/>
          <w:b/>
          <w:sz w:val="26"/>
          <w:szCs w:val="26"/>
        </w:rPr>
      </w:pPr>
    </w:p>
    <w:p w14:paraId="7AFD1AB1" w14:textId="77777777" w:rsidR="00AD31F8" w:rsidRPr="005F494A" w:rsidRDefault="00AD31F8" w:rsidP="00FF6822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302C3A5E" w14:textId="0713F6AB" w:rsidR="005F2E9D" w:rsidRPr="005F494A" w:rsidRDefault="005F494A" w:rsidP="00FF6822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lastRenderedPageBreak/>
        <w:t>U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prethodnoj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tabeli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se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nalazi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prikaz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predmeta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uzetih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rad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2023. </w:t>
      </w:r>
      <w:r w:rsidRPr="005F494A">
        <w:rPr>
          <w:rFonts w:ascii="Times New Roman" w:hAnsi="Times New Roman" w:cs="Times New Roman"/>
          <w:sz w:val="26"/>
          <w:szCs w:val="26"/>
        </w:rPr>
        <w:t>godini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. </w:t>
      </w:r>
      <w:r w:rsidRPr="005F494A">
        <w:rPr>
          <w:rFonts w:ascii="Times New Roman" w:hAnsi="Times New Roman" w:cs="Times New Roman"/>
          <w:sz w:val="26"/>
          <w:szCs w:val="26"/>
        </w:rPr>
        <w:t>Sadržani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podaci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podnosiocu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inicijative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aktu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kojim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okončana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rad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predmetu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kao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podaci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da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li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bilo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žalbe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kako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ona</w:t>
      </w:r>
      <w:r w:rsidR="001E115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završena</w:t>
      </w:r>
      <w:r w:rsidR="001E1151" w:rsidRPr="005F494A">
        <w:rPr>
          <w:rFonts w:ascii="Times New Roman" w:hAnsi="Times New Roman" w:cs="Times New Roman"/>
          <w:sz w:val="26"/>
          <w:szCs w:val="26"/>
        </w:rPr>
        <w:t>.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1A5791B6" w14:textId="58062AB0" w:rsidR="003B0124" w:rsidRPr="005F494A" w:rsidRDefault="005F494A" w:rsidP="00FF6822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Shodno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članu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16. </w:t>
      </w:r>
      <w:r w:rsidRPr="005F494A">
        <w:rPr>
          <w:rFonts w:ascii="Times New Roman" w:hAnsi="Times New Roman" w:cs="Times New Roman"/>
          <w:sz w:val="26"/>
          <w:szCs w:val="26"/>
        </w:rPr>
        <w:t>stav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4. </w:t>
      </w:r>
      <w:r w:rsidRPr="005F494A">
        <w:rPr>
          <w:rFonts w:ascii="Times New Roman" w:hAnsi="Times New Roman" w:cs="Times New Roman"/>
          <w:sz w:val="26"/>
          <w:szCs w:val="26"/>
        </w:rPr>
        <w:t>Zakona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sprečavanju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sukoba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interesa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organima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vlasti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Republike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Srpske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dužna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zahtjev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organa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organizacije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ili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zainteresovanog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lica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dati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mišljenje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postojanju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sukoba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interesa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konkretnom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slučaju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.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2023. </w:t>
      </w:r>
      <w:r w:rsidRPr="005F494A">
        <w:rPr>
          <w:rFonts w:ascii="Times New Roman" w:hAnsi="Times New Roman" w:cs="Times New Roman"/>
          <w:sz w:val="26"/>
          <w:szCs w:val="26"/>
        </w:rPr>
        <w:t>godini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donijela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15 </w:t>
      </w:r>
      <w:r w:rsidRPr="005F494A">
        <w:rPr>
          <w:rFonts w:ascii="Times New Roman" w:hAnsi="Times New Roman" w:cs="Times New Roman"/>
          <w:sz w:val="26"/>
          <w:szCs w:val="26"/>
        </w:rPr>
        <w:t>mišljenja</w:t>
      </w:r>
      <w:r w:rsidR="003B0124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0F6B6E1A" w14:textId="48C86A19" w:rsidR="003B0124" w:rsidRPr="005F494A" w:rsidRDefault="005F494A" w:rsidP="00FF6822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Od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34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pokrenuta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postupka</w:t>
      </w:r>
      <w:r w:rsidR="00084DFA" w:rsidRPr="005F494A">
        <w:rPr>
          <w:rFonts w:ascii="Times New Roman" w:hAnsi="Times New Roman" w:cs="Times New Roman"/>
          <w:sz w:val="26"/>
          <w:szCs w:val="26"/>
        </w:rPr>
        <w:t>, 26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završeno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usvajanjem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rješenja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a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8 </w:t>
      </w:r>
      <w:r w:rsidRPr="005F494A">
        <w:rPr>
          <w:rFonts w:ascii="Times New Roman" w:hAnsi="Times New Roman" w:cs="Times New Roman"/>
          <w:sz w:val="26"/>
          <w:szCs w:val="26"/>
        </w:rPr>
        <w:t>slučajeva</w:t>
      </w:r>
      <w:r w:rsidR="003B012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zaključka</w:t>
      </w:r>
      <w:r w:rsidR="003B0124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13473EEE" w14:textId="2E3F9ED6" w:rsidR="00123DD6" w:rsidRPr="005F494A" w:rsidRDefault="005F494A" w:rsidP="00FF6822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veb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stranici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Komisije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odjeljku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sjednice</w:t>
      </w:r>
      <w:r w:rsidR="00B459B0" w:rsidRPr="005F494A">
        <w:rPr>
          <w:rFonts w:ascii="Times New Roman" w:hAnsi="Times New Roman" w:cs="Times New Roman"/>
          <w:sz w:val="26"/>
          <w:szCs w:val="26"/>
        </w:rPr>
        <w:t>,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nalaze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se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sve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odluke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2023. </w:t>
      </w:r>
      <w:r w:rsidRPr="005F494A">
        <w:rPr>
          <w:rFonts w:ascii="Times New Roman" w:hAnsi="Times New Roman" w:cs="Times New Roman"/>
          <w:sz w:val="26"/>
          <w:szCs w:val="26"/>
        </w:rPr>
        <w:t>godine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kao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odluke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prethodnih</w:t>
      </w:r>
      <w:r w:rsidR="005F2E9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godina</w:t>
      </w:r>
      <w:r w:rsidR="005F2E9D" w:rsidRPr="005F494A">
        <w:rPr>
          <w:rFonts w:ascii="Times New Roman" w:hAnsi="Times New Roman" w:cs="Times New Roman"/>
          <w:sz w:val="26"/>
          <w:szCs w:val="26"/>
        </w:rPr>
        <w:t>.</w:t>
      </w:r>
      <w:r w:rsidR="00123DD6" w:rsidRPr="005F494A">
        <w:br w:type="page"/>
      </w:r>
    </w:p>
    <w:p w14:paraId="55D4EFCA" w14:textId="11723615" w:rsidR="00C44765" w:rsidRPr="005F494A" w:rsidRDefault="005F494A" w:rsidP="00C44765">
      <w:pPr>
        <w:pStyle w:val="Heading1"/>
      </w:pPr>
      <w:bookmarkStart w:id="10" w:name="_Toc167869259"/>
      <w:r w:rsidRPr="005F494A">
        <w:lastRenderedPageBreak/>
        <w:t>IZMJENA</w:t>
      </w:r>
      <w:r w:rsidR="00C44765" w:rsidRPr="005F494A">
        <w:t xml:space="preserve"> </w:t>
      </w:r>
      <w:r w:rsidRPr="005F494A">
        <w:t>I</w:t>
      </w:r>
      <w:r w:rsidR="00C44765" w:rsidRPr="005F494A">
        <w:t xml:space="preserve"> </w:t>
      </w:r>
      <w:r w:rsidRPr="005F494A">
        <w:t>DOPUNA</w:t>
      </w:r>
      <w:r w:rsidR="00C44765" w:rsidRPr="005F494A">
        <w:t xml:space="preserve"> </w:t>
      </w:r>
      <w:r w:rsidRPr="005F494A">
        <w:t>ZAKONA</w:t>
      </w:r>
      <w:r w:rsidR="00C44765" w:rsidRPr="005F494A">
        <w:t xml:space="preserve"> </w:t>
      </w:r>
      <w:r w:rsidRPr="005F494A">
        <w:t>O</w:t>
      </w:r>
      <w:r w:rsidR="00C44765" w:rsidRPr="005F494A">
        <w:t xml:space="preserve"> </w:t>
      </w:r>
      <w:r w:rsidRPr="005F494A">
        <w:t>SPREČAVAN</w:t>
      </w:r>
      <w:r w:rsidR="003D60A3">
        <w:t>J</w:t>
      </w:r>
      <w:r w:rsidRPr="005F494A">
        <w:t>U</w:t>
      </w:r>
      <w:r w:rsidR="00C44765" w:rsidRPr="005F494A">
        <w:t xml:space="preserve"> </w:t>
      </w:r>
      <w:r w:rsidRPr="005F494A">
        <w:t>SUKOBA</w:t>
      </w:r>
      <w:r w:rsidR="00C44765" w:rsidRPr="005F494A">
        <w:t xml:space="preserve"> </w:t>
      </w:r>
      <w:r w:rsidRPr="005F494A">
        <w:t>INTERESA</w:t>
      </w:r>
      <w:r w:rsidR="00C44765" w:rsidRPr="005F494A">
        <w:t xml:space="preserve"> </w:t>
      </w:r>
      <w:r w:rsidRPr="005F494A">
        <w:t>U</w:t>
      </w:r>
      <w:r w:rsidR="00C44765" w:rsidRPr="005F494A">
        <w:t xml:space="preserve"> </w:t>
      </w:r>
      <w:r w:rsidRPr="005F494A">
        <w:t>ORGANIMA</w:t>
      </w:r>
      <w:r w:rsidR="00C44765" w:rsidRPr="005F494A">
        <w:t xml:space="preserve"> </w:t>
      </w:r>
      <w:r w:rsidRPr="005F494A">
        <w:t>VLASTI</w:t>
      </w:r>
      <w:r w:rsidR="00C44765" w:rsidRPr="005F494A">
        <w:t xml:space="preserve"> </w:t>
      </w:r>
      <w:r w:rsidRPr="005F494A">
        <w:t>REPUBLIKE</w:t>
      </w:r>
      <w:r w:rsidR="00C44765" w:rsidRPr="005F494A">
        <w:t xml:space="preserve"> </w:t>
      </w:r>
      <w:r w:rsidRPr="005F494A">
        <w:t>SRPSKE</w:t>
      </w:r>
      <w:bookmarkEnd w:id="10"/>
      <w:r w:rsidR="00C44765" w:rsidRPr="005F494A">
        <w:br/>
      </w:r>
    </w:p>
    <w:p w14:paraId="64FFFA2A" w14:textId="2B278737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5. </w:t>
      </w:r>
      <w:r w:rsidRPr="005F494A">
        <w:rPr>
          <w:rFonts w:ascii="Times New Roman" w:hAnsi="Times New Roman" w:cs="Times New Roman"/>
          <w:sz w:val="26"/>
          <w:szCs w:val="26"/>
        </w:rPr>
        <w:t>redovnoj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sjednici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Narodne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skupštine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Srpske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usvojene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dopune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Zakona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sprečavanj</w:t>
      </w:r>
      <w:r w:rsidR="005B24D3">
        <w:rPr>
          <w:rFonts w:ascii="Times New Roman" w:hAnsi="Times New Roman" w:cs="Times New Roman"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sukoba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interesa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organima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vlasti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Republike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Srpske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(„</w:t>
      </w:r>
      <w:r w:rsidRPr="005F494A">
        <w:rPr>
          <w:rFonts w:ascii="Times New Roman" w:hAnsi="Times New Roman" w:cs="Times New Roman"/>
          <w:sz w:val="26"/>
          <w:szCs w:val="26"/>
        </w:rPr>
        <w:t>Službeni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glasnik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Srpske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“, </w:t>
      </w:r>
      <w:r w:rsidRPr="005F494A">
        <w:rPr>
          <w:rFonts w:ascii="Times New Roman" w:hAnsi="Times New Roman" w:cs="Times New Roman"/>
          <w:sz w:val="26"/>
          <w:szCs w:val="26"/>
        </w:rPr>
        <w:t>broj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: 90/23). </w:t>
      </w:r>
    </w:p>
    <w:p w14:paraId="702E9F09" w14:textId="77777777" w:rsidR="003B0124" w:rsidRPr="005F494A" w:rsidRDefault="003B0124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4B2CF8AC" w14:textId="2800838D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Navedene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dopune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vezane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član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8. </w:t>
      </w:r>
      <w:r w:rsidRPr="005F494A">
        <w:rPr>
          <w:rFonts w:ascii="Times New Roman" w:hAnsi="Times New Roman" w:cs="Times New Roman"/>
          <w:sz w:val="26"/>
          <w:szCs w:val="26"/>
        </w:rPr>
        <w:t>Zakona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– </w:t>
      </w:r>
      <w:r w:rsidRPr="005F494A">
        <w:rPr>
          <w:rFonts w:ascii="Times New Roman" w:hAnsi="Times New Roman" w:cs="Times New Roman"/>
          <w:i/>
          <w:sz w:val="26"/>
          <w:szCs w:val="26"/>
        </w:rPr>
        <w:t>Zabrana</w:t>
      </w:r>
      <w:r w:rsidR="00C44765" w:rsidRPr="005F494A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i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i/>
          <w:sz w:val="26"/>
          <w:szCs w:val="26"/>
        </w:rPr>
        <w:t>odnosu</w:t>
      </w:r>
      <w:r w:rsidR="00C44765" w:rsidRPr="005F494A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i/>
          <w:sz w:val="26"/>
          <w:szCs w:val="26"/>
        </w:rPr>
        <w:t>na</w:t>
      </w:r>
      <w:r w:rsidR="00C44765" w:rsidRPr="005F494A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i/>
          <w:sz w:val="26"/>
          <w:szCs w:val="26"/>
        </w:rPr>
        <w:t>udruženja</w:t>
      </w:r>
      <w:r w:rsidR="00C44765" w:rsidRPr="005F494A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i/>
          <w:sz w:val="26"/>
          <w:szCs w:val="26"/>
        </w:rPr>
        <w:t>i</w:t>
      </w:r>
      <w:r w:rsidR="00C44765" w:rsidRPr="005F494A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i/>
          <w:sz w:val="26"/>
          <w:szCs w:val="26"/>
        </w:rPr>
        <w:t>fondacije</w:t>
      </w:r>
      <w:r w:rsidR="00C44765" w:rsidRPr="005F494A">
        <w:rPr>
          <w:rFonts w:ascii="Times New Roman" w:hAnsi="Times New Roman" w:cs="Times New Roman"/>
          <w:i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te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član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sada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glasi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:    </w:t>
      </w:r>
    </w:p>
    <w:p w14:paraId="174CA90A" w14:textId="18CDD3C9" w:rsidR="00C44765" w:rsidRPr="005F494A" w:rsidRDefault="00C44765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 xml:space="preserve">„ 1) </w:t>
      </w:r>
      <w:r w:rsidR="005F494A" w:rsidRPr="005F494A">
        <w:rPr>
          <w:rFonts w:ascii="Times New Roman" w:hAnsi="Times New Roman" w:cs="Times New Roman"/>
          <w:sz w:val="26"/>
          <w:szCs w:val="26"/>
        </w:rPr>
        <w:t>Izabrani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predstavnici</w:t>
      </w:r>
      <w:r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="005F494A" w:rsidRPr="005F494A">
        <w:rPr>
          <w:rFonts w:ascii="Times New Roman" w:hAnsi="Times New Roman" w:cs="Times New Roman"/>
          <w:sz w:val="26"/>
          <w:szCs w:val="26"/>
        </w:rPr>
        <w:t>nosioci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izvršnih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funkcija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i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savjetnici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ne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mogu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biti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članovi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organa</w:t>
      </w:r>
      <w:r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="005F494A" w:rsidRPr="005F494A">
        <w:rPr>
          <w:rFonts w:ascii="Times New Roman" w:hAnsi="Times New Roman" w:cs="Times New Roman"/>
          <w:sz w:val="26"/>
          <w:szCs w:val="26"/>
        </w:rPr>
        <w:t>predsjednici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ili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direktori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udruženja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ili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fondacija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koja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se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finansiraju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iz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budžeta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Republike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ili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jedinice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lokalne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samouprave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u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ukupnom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godišnjem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iznosu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većem</w:t>
      </w:r>
      <w:r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od</w:t>
      </w:r>
      <w:r w:rsidRPr="005F494A">
        <w:rPr>
          <w:rFonts w:ascii="Times New Roman" w:hAnsi="Times New Roman" w:cs="Times New Roman"/>
          <w:sz w:val="26"/>
          <w:szCs w:val="26"/>
        </w:rPr>
        <w:t xml:space="preserve"> 100.000 </w:t>
      </w:r>
      <w:r w:rsidR="005F494A" w:rsidRPr="005F494A">
        <w:rPr>
          <w:rFonts w:ascii="Times New Roman" w:hAnsi="Times New Roman" w:cs="Times New Roman"/>
          <w:sz w:val="26"/>
          <w:szCs w:val="26"/>
        </w:rPr>
        <w:t>KM</w:t>
      </w:r>
      <w:r w:rsidRPr="005F494A">
        <w:rPr>
          <w:rFonts w:ascii="Times New Roman" w:hAnsi="Times New Roman" w:cs="Times New Roman"/>
          <w:sz w:val="26"/>
          <w:szCs w:val="26"/>
        </w:rPr>
        <w:t>.</w:t>
      </w:r>
    </w:p>
    <w:p w14:paraId="72FDB434" w14:textId="7E6F5DC4" w:rsidR="00C44765" w:rsidRPr="005F494A" w:rsidRDefault="002E6F5C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 xml:space="preserve">2) </w:t>
      </w:r>
      <w:r w:rsidR="005F494A" w:rsidRPr="005F494A">
        <w:rPr>
          <w:rFonts w:ascii="Times New Roman" w:hAnsi="Times New Roman" w:cs="Times New Roman"/>
          <w:sz w:val="26"/>
          <w:szCs w:val="26"/>
        </w:rPr>
        <w:t>Zabrana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iz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stava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1. </w:t>
      </w:r>
      <w:r w:rsidR="005F494A" w:rsidRPr="005F494A">
        <w:rPr>
          <w:rFonts w:ascii="Times New Roman" w:hAnsi="Times New Roman" w:cs="Times New Roman"/>
          <w:sz w:val="26"/>
          <w:szCs w:val="26"/>
        </w:rPr>
        <w:t>ovog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člana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ne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odnosi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se</w:t>
      </w:r>
      <w:r w:rsidR="00C7464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na</w:t>
      </w:r>
      <w:r w:rsidR="00C7464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članstvo</w:t>
      </w:r>
      <w:r w:rsidR="00C7464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u</w:t>
      </w:r>
      <w:r w:rsidR="00C7464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organu</w:t>
      </w:r>
      <w:r w:rsidR="00C7464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Fonda</w:t>
      </w:r>
      <w:r w:rsidR="00C7464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solidarnosti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za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obnovu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Republike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Srpske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="005F494A" w:rsidRPr="005F494A">
        <w:rPr>
          <w:rFonts w:ascii="Times New Roman" w:hAnsi="Times New Roman" w:cs="Times New Roman"/>
          <w:sz w:val="26"/>
          <w:szCs w:val="26"/>
        </w:rPr>
        <w:t>niti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članove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organa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="005F494A" w:rsidRPr="005F494A">
        <w:rPr>
          <w:rFonts w:ascii="Times New Roman" w:hAnsi="Times New Roman" w:cs="Times New Roman"/>
          <w:sz w:val="26"/>
          <w:szCs w:val="26"/>
        </w:rPr>
        <w:t>predsjednike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ili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direktore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udruženja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ili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fondacija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="005F494A" w:rsidRPr="005F494A">
        <w:rPr>
          <w:rFonts w:ascii="Times New Roman" w:hAnsi="Times New Roman" w:cs="Times New Roman"/>
          <w:sz w:val="26"/>
          <w:szCs w:val="26"/>
        </w:rPr>
        <w:t>koji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za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te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poslove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ne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primaju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5F494A" w:rsidRPr="005F494A">
        <w:rPr>
          <w:rFonts w:ascii="Times New Roman" w:hAnsi="Times New Roman" w:cs="Times New Roman"/>
          <w:sz w:val="26"/>
          <w:szCs w:val="26"/>
        </w:rPr>
        <w:t>naknadu</w:t>
      </w:r>
      <w:r w:rsidR="00C44765" w:rsidRPr="005F494A">
        <w:rPr>
          <w:rFonts w:ascii="Times New Roman" w:hAnsi="Times New Roman" w:cs="Times New Roman"/>
          <w:sz w:val="26"/>
          <w:szCs w:val="26"/>
        </w:rPr>
        <w:t>“.</w:t>
      </w:r>
    </w:p>
    <w:p w14:paraId="2D554A35" w14:textId="77777777" w:rsidR="003B0124" w:rsidRPr="005F494A" w:rsidRDefault="003B0124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524C91E2" w14:textId="24F8C0D7" w:rsidR="00A946AF" w:rsidRPr="005F494A" w:rsidRDefault="005F494A" w:rsidP="00C44765">
      <w:pPr>
        <w:jc w:val="both"/>
        <w:rPr>
          <w:rFonts w:ascii="Times New Roman" w:hAnsi="Times New Roman" w:cs="Times New Roman"/>
          <w:b/>
          <w:sz w:val="26"/>
          <w:szCs w:val="26"/>
        </w:rPr>
      </w:pPr>
      <w:r w:rsidRPr="005F494A">
        <w:rPr>
          <w:rFonts w:ascii="Times New Roman" w:hAnsi="Times New Roman" w:cs="Times New Roman"/>
          <w:b/>
          <w:sz w:val="26"/>
          <w:szCs w:val="26"/>
        </w:rPr>
        <w:t>Nakon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stupanja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na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snagu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Komisija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djeluje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na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osnovu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navedenih</w:t>
      </w:r>
      <w:r w:rsidR="00B459B0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dopuna</w:t>
      </w:r>
      <w:r w:rsidR="00B459B0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Zakona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b/>
          <w:sz w:val="26"/>
          <w:szCs w:val="26"/>
        </w:rPr>
        <w:t>dok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se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odredba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ne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može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primjenjivati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na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slučajeve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koji</w:t>
      </w:r>
      <w:r w:rsidR="00B459B0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su</w:t>
      </w:r>
      <w:r w:rsidR="00B459B0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desili</w:t>
      </w:r>
      <w:r w:rsidR="00B459B0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prije</w:t>
      </w:r>
      <w:r w:rsidR="00B459B0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stupanja</w:t>
      </w:r>
      <w:r w:rsidR="00B459B0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dopuna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na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snagu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jer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bi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se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radilo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o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retroaktivnoj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primjeni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Zakona</w:t>
      </w:r>
      <w:r w:rsidR="00A946AF" w:rsidRPr="005F494A">
        <w:rPr>
          <w:rFonts w:ascii="Times New Roman" w:hAnsi="Times New Roman" w:cs="Times New Roman"/>
          <w:b/>
          <w:sz w:val="26"/>
          <w:szCs w:val="26"/>
        </w:rPr>
        <w:t>.</w:t>
      </w:r>
    </w:p>
    <w:p w14:paraId="24FC915E" w14:textId="394C5BAD" w:rsidR="00CA0E38" w:rsidRPr="005F494A" w:rsidRDefault="00CA0E38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45272FAB" w14:textId="233EE669" w:rsidR="009B17DF" w:rsidRPr="005F494A" w:rsidRDefault="005F494A" w:rsidP="00A24001">
      <w:pPr>
        <w:pStyle w:val="Heading2"/>
      </w:pPr>
      <w:bookmarkStart w:id="11" w:name="_Toc167869260"/>
      <w:r w:rsidRPr="005F494A">
        <w:t>Rad</w:t>
      </w:r>
      <w:r w:rsidR="00A24001" w:rsidRPr="005F494A">
        <w:t xml:space="preserve"> </w:t>
      </w:r>
      <w:r w:rsidRPr="005F494A">
        <w:t>na</w:t>
      </w:r>
      <w:r w:rsidR="00A24001" w:rsidRPr="005F494A">
        <w:t xml:space="preserve"> </w:t>
      </w:r>
      <w:r w:rsidRPr="005F494A">
        <w:t>Zakonu</w:t>
      </w:r>
      <w:bookmarkEnd w:id="11"/>
    </w:p>
    <w:p w14:paraId="5FA1DDCA" w14:textId="77777777" w:rsidR="003B0124" w:rsidRPr="005F494A" w:rsidRDefault="003B0124" w:rsidP="009B17DF">
      <w:pPr>
        <w:rPr>
          <w:rFonts w:ascii="Times New Roman" w:hAnsi="Times New Roman" w:cs="Times New Roman"/>
          <w:b/>
          <w:sz w:val="26"/>
          <w:szCs w:val="26"/>
          <w:u w:val="single"/>
        </w:rPr>
      </w:pPr>
    </w:p>
    <w:p w14:paraId="2A06FED4" w14:textId="0CFB84AE" w:rsidR="009B17DF" w:rsidRPr="005F494A" w:rsidRDefault="005F494A" w:rsidP="00CF14A3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9B17D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9B17D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9B17D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prethodnim</w:t>
      </w:r>
      <w:r w:rsidR="009B17D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izvještajima</w:t>
      </w:r>
      <w:r w:rsidR="009B17D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detaljno</w:t>
      </w:r>
      <w:r w:rsidR="009B17D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objasnila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radu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novom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zakonu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kao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da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Radna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grupa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formirana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okviru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Projekta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podrške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Vladi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Federacije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BiH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Vladi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Republike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Srpske</w:t>
      </w:r>
      <w:r w:rsidR="00CF14A3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koju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finansira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Vlada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Velike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Britanije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sačinila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radnu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verziju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. </w:t>
      </w:r>
      <w:r w:rsidRPr="005F494A">
        <w:rPr>
          <w:rFonts w:ascii="Times New Roman" w:hAnsi="Times New Roman" w:cs="Times New Roman"/>
          <w:sz w:val="26"/>
          <w:szCs w:val="26"/>
        </w:rPr>
        <w:t>Zadnji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izvještaj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vezan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zakon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predat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Projektu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posljednjem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sastanku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dana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10.06.2019. </w:t>
      </w:r>
      <w:r w:rsidRPr="005F494A">
        <w:rPr>
          <w:rFonts w:ascii="Times New Roman" w:hAnsi="Times New Roman" w:cs="Times New Roman"/>
          <w:sz w:val="26"/>
          <w:szCs w:val="26"/>
        </w:rPr>
        <w:t>godine</w:t>
      </w:r>
      <w:r w:rsidR="00DF6B50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6D456850" w14:textId="54352520" w:rsidR="00DF6B50" w:rsidRPr="005F494A" w:rsidRDefault="005F494A" w:rsidP="00CF14A3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Takođe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ukazivala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FE079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određene</w:t>
      </w:r>
      <w:r w:rsidR="00FE079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nedostatke</w:t>
      </w:r>
      <w:r w:rsidR="00FE079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ili</w:t>
      </w:r>
      <w:r w:rsidR="00FE079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potrebu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preciznijeg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regulisanja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određenih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odredaba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Zakona</w:t>
      </w:r>
      <w:r w:rsidR="00DF6B50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279F4B01" w14:textId="526D4FAD" w:rsidR="00DF6B50" w:rsidRPr="005F494A" w:rsidRDefault="005F494A" w:rsidP="00CF14A3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Najveći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problem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svakako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jeste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vezan</w:t>
      </w:r>
      <w:r w:rsidR="00EA4C76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</w:t>
      </w:r>
      <w:r w:rsidR="00EA4C76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prekršajne</w:t>
      </w:r>
      <w:r w:rsidR="00EA4C76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sankcije</w:t>
      </w:r>
      <w:r w:rsidR="00EA4C76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te</w:t>
      </w:r>
      <w:r w:rsidR="00EA4C76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nastavku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zbog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izuzetnog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značaja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ove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oblasti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navodimo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ponovo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kratak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pregled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najvažnijih</w:t>
      </w:r>
      <w:r w:rsidR="00DF6B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dijelova</w:t>
      </w:r>
      <w:r w:rsidR="00DF6B50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28FF0CB1" w14:textId="34746ED4" w:rsidR="00DF6B50" w:rsidRPr="005F494A" w:rsidRDefault="005F494A" w:rsidP="00DF6B50">
      <w:pPr>
        <w:jc w:val="both"/>
        <w:rPr>
          <w:rFonts w:ascii="Times New Roman" w:hAnsi="Times New Roman" w:cs="Times New Roman"/>
          <w:b/>
          <w:sz w:val="25"/>
          <w:szCs w:val="25"/>
        </w:rPr>
      </w:pPr>
      <w:r w:rsidRPr="005F494A">
        <w:rPr>
          <w:rFonts w:ascii="Times New Roman" w:hAnsi="Times New Roman" w:cs="Times New Roman"/>
          <w:b/>
          <w:sz w:val="25"/>
          <w:szCs w:val="25"/>
        </w:rPr>
        <w:lastRenderedPageBreak/>
        <w:t>Postupak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primjenu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sankcija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vezi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sa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kršenjem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ovog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zakona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može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se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pokrenuti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roku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od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dvije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godine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od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kršenja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Zakona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mora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se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završiti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roku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od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jedne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godine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od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dana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pokretanja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postupka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. </w:t>
      </w:r>
      <w:r w:rsidRPr="005F494A">
        <w:rPr>
          <w:rFonts w:ascii="Times New Roman" w:hAnsi="Times New Roman" w:cs="Times New Roman"/>
          <w:b/>
          <w:sz w:val="25"/>
          <w:szCs w:val="25"/>
        </w:rPr>
        <w:t>Komisija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izričito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ovlašćena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da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: 1) </w:t>
      </w:r>
      <w:r w:rsidRPr="005F494A">
        <w:rPr>
          <w:rFonts w:ascii="Times New Roman" w:hAnsi="Times New Roman" w:cs="Times New Roman"/>
          <w:b/>
          <w:sz w:val="25"/>
          <w:szCs w:val="25"/>
        </w:rPr>
        <w:t>provodi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postupak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utvrđivanje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sukoba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interesa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, 2) </w:t>
      </w:r>
      <w:r w:rsidRPr="005F494A">
        <w:rPr>
          <w:rFonts w:ascii="Times New Roman" w:hAnsi="Times New Roman" w:cs="Times New Roman"/>
          <w:b/>
          <w:sz w:val="25"/>
          <w:szCs w:val="25"/>
        </w:rPr>
        <w:t>djeluje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isključivo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na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osnovu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ovog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zakona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3) </w:t>
      </w:r>
      <w:r w:rsidRPr="005F494A">
        <w:rPr>
          <w:rFonts w:ascii="Times New Roman" w:hAnsi="Times New Roman" w:cs="Times New Roman"/>
          <w:b/>
          <w:sz w:val="25"/>
          <w:szCs w:val="25"/>
        </w:rPr>
        <w:t>donosi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odluku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da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li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došlo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do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kršenja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ovog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zakona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. </w:t>
      </w:r>
      <w:r w:rsidRPr="005F494A">
        <w:rPr>
          <w:rFonts w:ascii="Times New Roman" w:hAnsi="Times New Roman" w:cs="Times New Roman"/>
          <w:b/>
          <w:sz w:val="25"/>
          <w:szCs w:val="25"/>
        </w:rPr>
        <w:t>Dakle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b/>
          <w:sz w:val="25"/>
          <w:szCs w:val="25"/>
        </w:rPr>
        <w:t>zakonodavac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nije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propisao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nadležnost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Komisije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izricanje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sankcija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b/>
          <w:sz w:val="25"/>
          <w:szCs w:val="25"/>
        </w:rPr>
        <w:t>niti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uopšte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generalno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propisao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ko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nadležan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izricanje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b/>
          <w:sz w:val="25"/>
          <w:szCs w:val="25"/>
        </w:rPr>
        <w:t>sankcija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>.</w:t>
      </w:r>
    </w:p>
    <w:p w14:paraId="4A6F9389" w14:textId="35D3E85E" w:rsidR="003B0124" w:rsidRPr="005F494A" w:rsidRDefault="005F494A" w:rsidP="00DF6B50">
      <w:pPr>
        <w:jc w:val="both"/>
        <w:rPr>
          <w:rFonts w:ascii="Times New Roman" w:hAnsi="Times New Roman" w:cs="Times New Roman"/>
          <w:sz w:val="25"/>
          <w:szCs w:val="25"/>
        </w:rPr>
      </w:pPr>
      <w:r w:rsidRPr="005F494A">
        <w:rPr>
          <w:rFonts w:ascii="Times New Roman" w:hAnsi="Times New Roman" w:cs="Times New Roman"/>
          <w:sz w:val="25"/>
          <w:szCs w:val="25"/>
        </w:rPr>
        <w:t>Član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19. </w:t>
      </w:r>
      <w:r w:rsidRPr="005F494A">
        <w:rPr>
          <w:rFonts w:ascii="Times New Roman" w:hAnsi="Times New Roman" w:cs="Times New Roman"/>
          <w:sz w:val="25"/>
          <w:szCs w:val="25"/>
        </w:rPr>
        <w:t>Zakona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jedini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govori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sankcijama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propisuje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ih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. </w:t>
      </w:r>
      <w:r w:rsidRPr="005F494A">
        <w:rPr>
          <w:rFonts w:ascii="Times New Roman" w:hAnsi="Times New Roman" w:cs="Times New Roman"/>
          <w:sz w:val="25"/>
          <w:szCs w:val="25"/>
        </w:rPr>
        <w:t>Potpuno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nejasna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priroda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ovih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nadležnost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njihovo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izricanje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postupak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kojem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izriču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... </w:t>
      </w:r>
      <w:r w:rsidRPr="005F494A">
        <w:rPr>
          <w:rFonts w:ascii="Times New Roman" w:hAnsi="Times New Roman" w:cs="Times New Roman"/>
          <w:sz w:val="25"/>
          <w:szCs w:val="25"/>
        </w:rPr>
        <w:t>Jedino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što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možemo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zaključiti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rečenice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„</w:t>
      </w:r>
      <w:r w:rsidRPr="005F494A">
        <w:rPr>
          <w:rFonts w:ascii="Times New Roman" w:hAnsi="Times New Roman" w:cs="Times New Roman"/>
          <w:sz w:val="25"/>
          <w:szCs w:val="25"/>
        </w:rPr>
        <w:t>Novčanom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kaznom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iznosu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500 </w:t>
      </w:r>
      <w:r w:rsidRPr="005F494A">
        <w:rPr>
          <w:rFonts w:ascii="Times New Roman" w:hAnsi="Times New Roman" w:cs="Times New Roman"/>
          <w:sz w:val="25"/>
          <w:szCs w:val="25"/>
        </w:rPr>
        <w:t>do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1.500 </w:t>
      </w:r>
      <w:r w:rsidRPr="005F494A">
        <w:rPr>
          <w:rFonts w:ascii="Times New Roman" w:hAnsi="Times New Roman" w:cs="Times New Roman"/>
          <w:sz w:val="25"/>
          <w:szCs w:val="25"/>
        </w:rPr>
        <w:t>KM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kazniće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prekršaj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...“ </w:t>
      </w:r>
      <w:r w:rsidRPr="005F494A">
        <w:rPr>
          <w:rFonts w:ascii="Times New Roman" w:hAnsi="Times New Roman" w:cs="Times New Roman"/>
          <w:sz w:val="25"/>
          <w:szCs w:val="25"/>
        </w:rPr>
        <w:t>jeste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zakonodavac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taksativno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navedene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povrede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ovog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tretira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kao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prekršaje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te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shodno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tome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jedina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izričito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propisana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(</w:t>
      </w:r>
      <w:r w:rsidRPr="005F494A">
        <w:rPr>
          <w:rFonts w:ascii="Times New Roman" w:hAnsi="Times New Roman" w:cs="Times New Roman"/>
          <w:sz w:val="25"/>
          <w:szCs w:val="25"/>
        </w:rPr>
        <w:t>novčana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kazna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), </w:t>
      </w:r>
      <w:proofErr w:type="spellStart"/>
      <w:r w:rsidRPr="005F494A">
        <w:rPr>
          <w:rFonts w:ascii="Times New Roman" w:hAnsi="Times New Roman" w:cs="Times New Roman"/>
          <w:sz w:val="25"/>
          <w:szCs w:val="25"/>
        </w:rPr>
        <w:t>ustvari</w:t>
      </w:r>
      <w:proofErr w:type="spellEnd"/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prekršajna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. </w:t>
      </w:r>
    </w:p>
    <w:p w14:paraId="5B969DB8" w14:textId="3D25245D" w:rsidR="00DF6B50" w:rsidRPr="005F494A" w:rsidRDefault="005F494A" w:rsidP="00DF6B50">
      <w:pPr>
        <w:jc w:val="both"/>
        <w:rPr>
          <w:rFonts w:ascii="Times New Roman" w:hAnsi="Times New Roman" w:cs="Times New Roman"/>
          <w:sz w:val="25"/>
          <w:szCs w:val="25"/>
        </w:rPr>
      </w:pP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prilog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ovoj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tvrdnji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(</w:t>
      </w:r>
      <w:r w:rsidRPr="005F494A">
        <w:rPr>
          <w:rFonts w:ascii="Times New Roman" w:hAnsi="Times New Roman" w:cs="Times New Roman"/>
          <w:sz w:val="25"/>
          <w:szCs w:val="25"/>
        </w:rPr>
        <w:t>iako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opet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direktno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jasno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već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posredno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)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odredba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člana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21.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kojoj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spominje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„</w:t>
      </w:r>
      <w:r w:rsidRPr="005F494A">
        <w:rPr>
          <w:rFonts w:ascii="Times New Roman" w:hAnsi="Times New Roman" w:cs="Times New Roman"/>
          <w:sz w:val="25"/>
          <w:szCs w:val="25"/>
        </w:rPr>
        <w:t>postupak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primjenu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vezi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kršenjem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ovog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“, </w:t>
      </w:r>
      <w:r w:rsidRPr="005F494A">
        <w:rPr>
          <w:rFonts w:ascii="Times New Roman" w:hAnsi="Times New Roman" w:cs="Times New Roman"/>
          <w:sz w:val="25"/>
          <w:szCs w:val="25"/>
        </w:rPr>
        <w:t>iz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može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naslutiti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to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neki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poseban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postupak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kojem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izriče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postupak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propisan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ovim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zakonom</w:t>
      </w:r>
      <w:r w:rsidR="00DF6B50" w:rsidRPr="005F494A">
        <w:rPr>
          <w:rFonts w:ascii="Times New Roman" w:hAnsi="Times New Roman" w:cs="Times New Roman"/>
          <w:sz w:val="25"/>
          <w:szCs w:val="25"/>
        </w:rPr>
        <w:t>.</w:t>
      </w:r>
    </w:p>
    <w:p w14:paraId="5E3FF1A1" w14:textId="77777777" w:rsidR="003B0124" w:rsidRPr="005F494A" w:rsidRDefault="003B0124" w:rsidP="00DF6B50">
      <w:pPr>
        <w:jc w:val="both"/>
        <w:rPr>
          <w:rFonts w:ascii="Times New Roman" w:hAnsi="Times New Roman" w:cs="Times New Roman"/>
          <w:sz w:val="25"/>
          <w:szCs w:val="25"/>
        </w:rPr>
      </w:pPr>
    </w:p>
    <w:p w14:paraId="3C2D8E43" w14:textId="5D5EB6E7" w:rsidR="00DF6B50" w:rsidRPr="005F494A" w:rsidRDefault="00DF6B50" w:rsidP="00DF6B50">
      <w:pPr>
        <w:jc w:val="both"/>
        <w:rPr>
          <w:rFonts w:ascii="Times New Roman" w:hAnsi="Times New Roman" w:cs="Times New Roman"/>
          <w:sz w:val="25"/>
          <w:szCs w:val="25"/>
        </w:rPr>
      </w:pPr>
      <w:r w:rsidRPr="005F494A">
        <w:rPr>
          <w:rFonts w:ascii="Times New Roman" w:hAnsi="Times New Roman" w:cs="Times New Roman"/>
          <w:sz w:val="25"/>
          <w:szCs w:val="25"/>
        </w:rPr>
        <w:t>*</w:t>
      </w:r>
      <w:r w:rsidR="005F494A" w:rsidRPr="005F494A">
        <w:rPr>
          <w:rFonts w:ascii="Times New Roman" w:hAnsi="Times New Roman" w:cs="Times New Roman"/>
          <w:sz w:val="25"/>
          <w:szCs w:val="25"/>
        </w:rPr>
        <w:t>Zbog</w:t>
      </w:r>
      <w:r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="005F494A" w:rsidRPr="005F494A">
        <w:rPr>
          <w:rFonts w:ascii="Times New Roman" w:hAnsi="Times New Roman" w:cs="Times New Roman"/>
          <w:sz w:val="25"/>
          <w:szCs w:val="25"/>
        </w:rPr>
        <w:t>boljeg</w:t>
      </w:r>
      <w:r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="005F494A" w:rsidRPr="005F494A">
        <w:rPr>
          <w:rFonts w:ascii="Times New Roman" w:hAnsi="Times New Roman" w:cs="Times New Roman"/>
          <w:sz w:val="25"/>
          <w:szCs w:val="25"/>
        </w:rPr>
        <w:t>razumijevanja</w:t>
      </w:r>
      <w:r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="005F494A" w:rsidRPr="005F494A">
        <w:rPr>
          <w:rFonts w:ascii="Times New Roman" w:hAnsi="Times New Roman" w:cs="Times New Roman"/>
          <w:sz w:val="25"/>
          <w:szCs w:val="25"/>
        </w:rPr>
        <w:t>spomenućemo</w:t>
      </w:r>
      <w:r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="005F494A" w:rsidRPr="005F494A">
        <w:rPr>
          <w:rFonts w:ascii="Times New Roman" w:hAnsi="Times New Roman" w:cs="Times New Roman"/>
          <w:sz w:val="25"/>
          <w:szCs w:val="25"/>
        </w:rPr>
        <w:t>kako</w:t>
      </w:r>
      <w:r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="005F494A" w:rsidRPr="005F494A">
        <w:rPr>
          <w:rFonts w:ascii="Times New Roman" w:hAnsi="Times New Roman" w:cs="Times New Roman"/>
          <w:sz w:val="25"/>
          <w:szCs w:val="25"/>
        </w:rPr>
        <w:t>je</w:t>
      </w:r>
      <w:r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="005F494A" w:rsidRPr="005F494A">
        <w:rPr>
          <w:rFonts w:ascii="Times New Roman" w:hAnsi="Times New Roman" w:cs="Times New Roman"/>
          <w:sz w:val="25"/>
          <w:szCs w:val="25"/>
        </w:rPr>
        <w:t>ovo</w:t>
      </w:r>
      <w:r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="005F494A" w:rsidRPr="005F494A">
        <w:rPr>
          <w:rFonts w:ascii="Times New Roman" w:hAnsi="Times New Roman" w:cs="Times New Roman"/>
          <w:sz w:val="25"/>
          <w:szCs w:val="25"/>
        </w:rPr>
        <w:t>pitanje</w:t>
      </w:r>
      <w:r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="005F494A" w:rsidRPr="005F494A">
        <w:rPr>
          <w:rFonts w:ascii="Times New Roman" w:hAnsi="Times New Roman" w:cs="Times New Roman"/>
          <w:sz w:val="25"/>
          <w:szCs w:val="25"/>
        </w:rPr>
        <w:t>regulisano</w:t>
      </w:r>
      <w:r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="005F494A" w:rsidRPr="005F494A">
        <w:rPr>
          <w:rFonts w:ascii="Times New Roman" w:hAnsi="Times New Roman" w:cs="Times New Roman"/>
          <w:sz w:val="25"/>
          <w:szCs w:val="25"/>
        </w:rPr>
        <w:t>u</w:t>
      </w:r>
      <w:r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="005F494A" w:rsidRPr="005F494A">
        <w:rPr>
          <w:rFonts w:ascii="Times New Roman" w:hAnsi="Times New Roman" w:cs="Times New Roman"/>
          <w:sz w:val="25"/>
          <w:szCs w:val="25"/>
        </w:rPr>
        <w:t>državi</w:t>
      </w:r>
      <w:r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="005F494A" w:rsidRPr="005F494A">
        <w:rPr>
          <w:rFonts w:ascii="Times New Roman" w:hAnsi="Times New Roman" w:cs="Times New Roman"/>
          <w:sz w:val="25"/>
          <w:szCs w:val="25"/>
        </w:rPr>
        <w:t>okruženja</w:t>
      </w:r>
      <w:r w:rsidRPr="005F494A">
        <w:rPr>
          <w:rFonts w:ascii="Times New Roman" w:hAnsi="Times New Roman" w:cs="Times New Roman"/>
          <w:sz w:val="25"/>
          <w:szCs w:val="25"/>
        </w:rPr>
        <w:t>.</w:t>
      </w:r>
    </w:p>
    <w:p w14:paraId="056623EB" w14:textId="71491158" w:rsidR="003B0124" w:rsidRPr="005F494A" w:rsidRDefault="005F494A" w:rsidP="00DF6B50">
      <w:pPr>
        <w:jc w:val="both"/>
        <w:rPr>
          <w:rFonts w:ascii="Times New Roman" w:hAnsi="Times New Roman" w:cs="Times New Roman"/>
          <w:sz w:val="25"/>
          <w:szCs w:val="25"/>
        </w:rPr>
      </w:pPr>
      <w:r w:rsidRPr="005F494A">
        <w:rPr>
          <w:rFonts w:ascii="Times New Roman" w:hAnsi="Times New Roman" w:cs="Times New Roman"/>
          <w:sz w:val="25"/>
          <w:szCs w:val="25"/>
        </w:rPr>
        <w:t>Dakle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hrvatski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sprječavanju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sukoba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interesa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jasno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pravi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razliku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između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2 </w:t>
      </w:r>
      <w:r w:rsidRPr="005F494A">
        <w:rPr>
          <w:rFonts w:ascii="Times New Roman" w:hAnsi="Times New Roman" w:cs="Times New Roman"/>
          <w:sz w:val="25"/>
          <w:szCs w:val="25"/>
        </w:rPr>
        <w:t>sistema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. </w:t>
      </w:r>
      <w:r w:rsidRPr="005F494A">
        <w:rPr>
          <w:rFonts w:ascii="Times New Roman" w:hAnsi="Times New Roman" w:cs="Times New Roman"/>
          <w:sz w:val="25"/>
          <w:szCs w:val="25"/>
        </w:rPr>
        <w:t>Prve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taksativno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navedene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(1.</w:t>
      </w:r>
      <w:r w:rsidRPr="005F494A">
        <w:rPr>
          <w:rFonts w:ascii="Times New Roman" w:hAnsi="Times New Roman" w:cs="Times New Roman"/>
          <w:sz w:val="25"/>
          <w:szCs w:val="25"/>
        </w:rPr>
        <w:t>opomena</w:t>
      </w:r>
      <w:r w:rsidR="00DF6B50" w:rsidRPr="005F494A">
        <w:rPr>
          <w:rFonts w:ascii="Times New Roman" w:hAnsi="Times New Roman" w:cs="Times New Roman"/>
          <w:sz w:val="25"/>
          <w:szCs w:val="25"/>
        </w:rPr>
        <w:t>; 2.</w:t>
      </w:r>
      <w:r w:rsidRPr="005F494A">
        <w:rPr>
          <w:rFonts w:ascii="Times New Roman" w:hAnsi="Times New Roman" w:cs="Times New Roman"/>
          <w:sz w:val="25"/>
          <w:szCs w:val="25"/>
        </w:rPr>
        <w:t>obustava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isplate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dijela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neto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mjesečne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5F494A">
        <w:rPr>
          <w:rFonts w:ascii="Times New Roman" w:hAnsi="Times New Roman" w:cs="Times New Roman"/>
          <w:sz w:val="25"/>
          <w:szCs w:val="25"/>
        </w:rPr>
        <w:t>plaće</w:t>
      </w:r>
      <w:proofErr w:type="spellEnd"/>
      <w:r w:rsidR="00DF6B50" w:rsidRPr="005F494A">
        <w:rPr>
          <w:rFonts w:ascii="Times New Roman" w:hAnsi="Times New Roman" w:cs="Times New Roman"/>
          <w:sz w:val="25"/>
          <w:szCs w:val="25"/>
        </w:rPr>
        <w:t>, 3.</w:t>
      </w:r>
      <w:r w:rsidRPr="005F494A">
        <w:rPr>
          <w:rFonts w:ascii="Times New Roman" w:hAnsi="Times New Roman" w:cs="Times New Roman"/>
          <w:sz w:val="25"/>
          <w:szCs w:val="25"/>
        </w:rPr>
        <w:t>javno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objavljivanje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odluka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Povjerenstva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)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izričito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propisana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nadležnost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Povjerenstva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njihovo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izricanje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te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tako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vezane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postupak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koji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vodi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Povjerenstvo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. </w:t>
      </w:r>
      <w:r w:rsidRPr="005F494A">
        <w:rPr>
          <w:rFonts w:ascii="Times New Roman" w:hAnsi="Times New Roman" w:cs="Times New Roman"/>
          <w:sz w:val="25"/>
          <w:szCs w:val="25"/>
        </w:rPr>
        <w:t>Ovdje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nema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prostora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sumnji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nedoumici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jer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jasno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propisuje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kršenjem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kojih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odredbi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dolazi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sukoba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interesa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jasno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propisuje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postupak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koji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Povjerenstvo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vodi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kako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bi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utvrdilo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li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došlo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povrede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sukoba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interesa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te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jasno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propisuje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izriču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povredu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kojih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odredaba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ih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izriče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Povjerenstvo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propisanom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postupku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. </w:t>
      </w:r>
    </w:p>
    <w:p w14:paraId="3AB761D4" w14:textId="5425062B" w:rsidR="00DF6B50" w:rsidRPr="005F494A" w:rsidRDefault="005F494A" w:rsidP="00DF6B50">
      <w:pPr>
        <w:jc w:val="both"/>
        <w:rPr>
          <w:rFonts w:ascii="Times New Roman" w:hAnsi="Times New Roman" w:cs="Times New Roman"/>
          <w:sz w:val="25"/>
          <w:szCs w:val="25"/>
        </w:rPr>
      </w:pPr>
      <w:r w:rsidRPr="005F494A">
        <w:rPr>
          <w:rFonts w:ascii="Times New Roman" w:hAnsi="Times New Roman" w:cs="Times New Roman"/>
          <w:sz w:val="25"/>
          <w:szCs w:val="25"/>
        </w:rPr>
        <w:t>Druga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vrsta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stavljene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glavu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„</w:t>
      </w:r>
      <w:r w:rsidRPr="005F494A">
        <w:rPr>
          <w:rFonts w:ascii="Times New Roman" w:hAnsi="Times New Roman" w:cs="Times New Roman"/>
          <w:sz w:val="25"/>
          <w:szCs w:val="25"/>
        </w:rPr>
        <w:t>PREKRŠAJNE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ODREDBE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“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taj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način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jasno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ih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razdvajajući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pomenutih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. </w:t>
      </w:r>
      <w:r w:rsidRPr="005F494A">
        <w:rPr>
          <w:rFonts w:ascii="Times New Roman" w:hAnsi="Times New Roman" w:cs="Times New Roman"/>
          <w:sz w:val="25"/>
          <w:szCs w:val="25"/>
        </w:rPr>
        <w:t>Novčana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kazna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rasponu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propisana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kao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jedina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navedeno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povreda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kojih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odredbi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okarakterisana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kao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prekršaj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.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nema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govora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postupku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njihovog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izricanja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niti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nadležan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njihovo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izricanje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te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jasno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čine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sistem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prekršaja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prekršajnih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detaljnije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procedure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propisane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prekršajima</w:t>
      </w:r>
      <w:r w:rsidR="00DF6B50" w:rsidRPr="005F494A">
        <w:rPr>
          <w:rFonts w:ascii="Times New Roman" w:hAnsi="Times New Roman" w:cs="Times New Roman"/>
          <w:sz w:val="25"/>
          <w:szCs w:val="25"/>
        </w:rPr>
        <w:t>.</w:t>
      </w:r>
    </w:p>
    <w:p w14:paraId="74050286" w14:textId="714BC30F" w:rsidR="00DF6B50" w:rsidRPr="005F494A" w:rsidRDefault="005F494A" w:rsidP="00DF6B50">
      <w:pPr>
        <w:jc w:val="both"/>
        <w:rPr>
          <w:rFonts w:ascii="Times New Roman" w:hAnsi="Times New Roman" w:cs="Times New Roman"/>
          <w:sz w:val="25"/>
          <w:szCs w:val="25"/>
        </w:rPr>
      </w:pPr>
      <w:r w:rsidRPr="005F494A">
        <w:rPr>
          <w:rFonts w:ascii="Times New Roman" w:hAnsi="Times New Roman" w:cs="Times New Roman"/>
          <w:sz w:val="25"/>
          <w:szCs w:val="25"/>
        </w:rPr>
        <w:t>Slično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kao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hrvatski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srpski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sprečavanju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korupcije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isto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pravi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razliku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između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izriče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Agencija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postupku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(</w:t>
      </w:r>
      <w:r w:rsidRPr="005F494A">
        <w:rPr>
          <w:rFonts w:ascii="Times New Roman" w:hAnsi="Times New Roman" w:cs="Times New Roman"/>
          <w:sz w:val="25"/>
          <w:szCs w:val="25"/>
        </w:rPr>
        <w:t>koje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ovom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nazvane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mjere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)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prekršajnih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odredaba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. </w:t>
      </w:r>
      <w:r w:rsidRPr="005F494A">
        <w:rPr>
          <w:rFonts w:ascii="Times New Roman" w:hAnsi="Times New Roman" w:cs="Times New Roman"/>
          <w:sz w:val="25"/>
          <w:szCs w:val="25"/>
        </w:rPr>
        <w:t>Ovdje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još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jasniji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precizniji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jer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propisanim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nadležnostima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Agencije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lastRenderedPageBreak/>
        <w:t>propisuje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Agencija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„</w:t>
      </w:r>
      <w:r w:rsidRPr="005F494A">
        <w:rPr>
          <w:rFonts w:ascii="Times New Roman" w:hAnsi="Times New Roman" w:cs="Times New Roman"/>
          <w:sz w:val="25"/>
          <w:szCs w:val="25"/>
        </w:rPr>
        <w:t>podnosi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zahtjeve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pokretanje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prekršajnog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postupka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“, </w:t>
      </w:r>
      <w:r w:rsidRPr="005F494A">
        <w:rPr>
          <w:rFonts w:ascii="Times New Roman" w:hAnsi="Times New Roman" w:cs="Times New Roman"/>
          <w:sz w:val="25"/>
          <w:szCs w:val="25"/>
        </w:rPr>
        <w:t>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kasnije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navodi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to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povrede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prekršaji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njih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propisane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prekršajne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sankcije</w:t>
      </w:r>
      <w:r w:rsidR="00DF6B50" w:rsidRPr="005F494A">
        <w:rPr>
          <w:rFonts w:ascii="Times New Roman" w:hAnsi="Times New Roman" w:cs="Times New Roman"/>
          <w:sz w:val="25"/>
          <w:szCs w:val="25"/>
        </w:rPr>
        <w:t>.</w:t>
      </w:r>
    </w:p>
    <w:p w14:paraId="24D62568" w14:textId="13829629" w:rsidR="00DF6B50" w:rsidRPr="005F494A" w:rsidRDefault="00DF6B50" w:rsidP="00DF6B50">
      <w:pPr>
        <w:pStyle w:val="Heading2"/>
      </w:pPr>
      <w:bookmarkStart w:id="12" w:name="_Toc138078350"/>
      <w:bookmarkStart w:id="13" w:name="_Toc138078521"/>
      <w:bookmarkStart w:id="14" w:name="_Toc138080647"/>
      <w:bookmarkStart w:id="15" w:name="_Toc138165465"/>
      <w:r w:rsidRPr="005F494A">
        <w:br/>
      </w:r>
      <w:bookmarkStart w:id="16" w:name="_Toc167869261"/>
      <w:r w:rsidR="005F494A" w:rsidRPr="005F494A">
        <w:t>Može</w:t>
      </w:r>
      <w:r w:rsidRPr="005F494A">
        <w:t xml:space="preserve"> </w:t>
      </w:r>
      <w:r w:rsidR="005F494A" w:rsidRPr="005F494A">
        <w:t>li</w:t>
      </w:r>
      <w:r w:rsidRPr="005F494A">
        <w:t xml:space="preserve"> </w:t>
      </w:r>
      <w:r w:rsidR="005F494A" w:rsidRPr="005F494A">
        <w:t>Komisija</w:t>
      </w:r>
      <w:r w:rsidRPr="005F494A">
        <w:t xml:space="preserve"> </w:t>
      </w:r>
      <w:r w:rsidR="005F494A" w:rsidRPr="005F494A">
        <w:t>uopšte</w:t>
      </w:r>
      <w:r w:rsidRPr="005F494A">
        <w:t xml:space="preserve"> </w:t>
      </w:r>
      <w:r w:rsidR="005F494A" w:rsidRPr="005F494A">
        <w:t>da</w:t>
      </w:r>
      <w:r w:rsidRPr="005F494A">
        <w:t xml:space="preserve"> </w:t>
      </w:r>
      <w:r w:rsidR="005F494A" w:rsidRPr="005F494A">
        <w:t>izriče</w:t>
      </w:r>
      <w:r w:rsidRPr="005F494A">
        <w:t xml:space="preserve"> </w:t>
      </w:r>
      <w:r w:rsidR="005F494A" w:rsidRPr="005F494A">
        <w:t>sankcije</w:t>
      </w:r>
      <w:bookmarkEnd w:id="12"/>
      <w:bookmarkEnd w:id="13"/>
      <w:bookmarkEnd w:id="14"/>
      <w:bookmarkEnd w:id="15"/>
      <w:bookmarkEnd w:id="16"/>
    </w:p>
    <w:p w14:paraId="4665C8F1" w14:textId="77777777" w:rsidR="00DF6B50" w:rsidRPr="005F494A" w:rsidRDefault="00DF6B50" w:rsidP="00DF6B50"/>
    <w:p w14:paraId="49DAAE4D" w14:textId="6797A03F" w:rsidR="00DF6B50" w:rsidRPr="005F494A" w:rsidRDefault="005F494A" w:rsidP="00DF6B50">
      <w:pPr>
        <w:jc w:val="both"/>
        <w:rPr>
          <w:rFonts w:ascii="Times New Roman" w:hAnsi="Times New Roman" w:cs="Times New Roman"/>
          <w:sz w:val="25"/>
          <w:szCs w:val="25"/>
        </w:rPr>
      </w:pPr>
      <w:r w:rsidRPr="005F494A">
        <w:rPr>
          <w:rFonts w:ascii="Times New Roman" w:hAnsi="Times New Roman" w:cs="Times New Roman"/>
          <w:sz w:val="25"/>
          <w:szCs w:val="25"/>
        </w:rPr>
        <w:t>Zakonodavac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propustio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uredi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ovo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pitanje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te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nije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ostavio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nadležnosti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Komisije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izricanje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bilo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kakvih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osim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utvrđivanja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li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došlo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povrede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sukoba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interesa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ili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. </w:t>
      </w:r>
      <w:r w:rsidRPr="005F494A">
        <w:rPr>
          <w:rFonts w:ascii="Times New Roman" w:hAnsi="Times New Roman" w:cs="Times New Roman"/>
          <w:sz w:val="25"/>
          <w:szCs w:val="25"/>
        </w:rPr>
        <w:t>Propisane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samo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prekršajne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izostavljene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direktne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Komisije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kako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to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urađeno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zakonima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Srbiji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Hrvatskoj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. </w:t>
      </w:r>
      <w:r w:rsidRPr="005F494A">
        <w:rPr>
          <w:rFonts w:ascii="Times New Roman" w:hAnsi="Times New Roman" w:cs="Times New Roman"/>
          <w:sz w:val="25"/>
          <w:szCs w:val="25"/>
        </w:rPr>
        <w:t>Međutim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Komisiji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osnovu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sprečavanju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sukoba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interesa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organima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vlasti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RS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ipak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ostavljena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određena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mogućnost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sankcionisanja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: </w:t>
      </w:r>
    </w:p>
    <w:p w14:paraId="655D9743" w14:textId="3ED27D9E" w:rsidR="00DF6B50" w:rsidRPr="005F494A" w:rsidRDefault="005F494A" w:rsidP="00DF6B50">
      <w:pPr>
        <w:jc w:val="center"/>
        <w:rPr>
          <w:rFonts w:ascii="Times New Roman" w:hAnsi="Times New Roman" w:cs="Times New Roman"/>
          <w:b/>
          <w:sz w:val="25"/>
          <w:szCs w:val="25"/>
        </w:rPr>
      </w:pPr>
      <w:r w:rsidRPr="005F494A">
        <w:rPr>
          <w:rFonts w:ascii="Times New Roman" w:hAnsi="Times New Roman" w:cs="Times New Roman"/>
          <w:b/>
          <w:sz w:val="25"/>
          <w:szCs w:val="25"/>
        </w:rPr>
        <w:t>Član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18.</w:t>
      </w:r>
    </w:p>
    <w:p w14:paraId="5280D6A1" w14:textId="07AE8433" w:rsidR="00DF6B50" w:rsidRPr="005F494A" w:rsidRDefault="005F494A" w:rsidP="00DF6B50">
      <w:pPr>
        <w:jc w:val="center"/>
        <w:rPr>
          <w:rFonts w:ascii="Times New Roman" w:hAnsi="Times New Roman" w:cs="Times New Roman"/>
          <w:sz w:val="25"/>
          <w:szCs w:val="25"/>
        </w:rPr>
      </w:pPr>
      <w:r w:rsidRPr="005F494A">
        <w:rPr>
          <w:rFonts w:ascii="Times New Roman" w:hAnsi="Times New Roman" w:cs="Times New Roman"/>
          <w:sz w:val="25"/>
          <w:szCs w:val="25"/>
        </w:rPr>
        <w:t>Obaveza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provođenja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postupka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prestanka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mandata</w:t>
      </w:r>
    </w:p>
    <w:p w14:paraId="33B6D0E8" w14:textId="17FB8198" w:rsidR="00DF6B50" w:rsidRPr="005F494A" w:rsidRDefault="005F494A" w:rsidP="00DF6B50">
      <w:pPr>
        <w:jc w:val="both"/>
        <w:rPr>
          <w:rFonts w:ascii="Times New Roman" w:hAnsi="Times New Roman" w:cs="Times New Roman"/>
          <w:sz w:val="25"/>
          <w:szCs w:val="25"/>
        </w:rPr>
      </w:pPr>
      <w:r w:rsidRPr="005F494A">
        <w:rPr>
          <w:rFonts w:ascii="Times New Roman" w:hAnsi="Times New Roman" w:cs="Times New Roman"/>
          <w:sz w:val="25"/>
          <w:szCs w:val="25"/>
        </w:rPr>
        <w:t>Ako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izabrani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predstavnik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nosilac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izvršne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vlasti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ili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savjetnik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roku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30 </w:t>
      </w:r>
      <w:r w:rsidRPr="005F494A">
        <w:rPr>
          <w:rFonts w:ascii="Times New Roman" w:hAnsi="Times New Roman" w:cs="Times New Roman"/>
          <w:sz w:val="25"/>
          <w:szCs w:val="25"/>
        </w:rPr>
        <w:t>dana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dana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dostavljanja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konačnog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rješenja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člana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17. </w:t>
      </w:r>
      <w:r w:rsidRPr="005F494A">
        <w:rPr>
          <w:rFonts w:ascii="Times New Roman" w:hAnsi="Times New Roman" w:cs="Times New Roman"/>
          <w:sz w:val="25"/>
          <w:szCs w:val="25"/>
        </w:rPr>
        <w:t>ovog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riješi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sukob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interesa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Komisija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će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narednom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roku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30 </w:t>
      </w:r>
      <w:r w:rsidRPr="005F494A">
        <w:rPr>
          <w:rFonts w:ascii="Times New Roman" w:hAnsi="Times New Roman" w:cs="Times New Roman"/>
          <w:sz w:val="25"/>
          <w:szCs w:val="25"/>
        </w:rPr>
        <w:t>dana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konačno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rješenje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utvrđivanju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sukoba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interesa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dostaviti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nadležnom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organu</w:t>
      </w:r>
      <w:r w:rsidR="00DF6B50" w:rsidRPr="005F494A">
        <w:rPr>
          <w:rFonts w:ascii="Times New Roman" w:hAnsi="Times New Roman" w:cs="Times New Roman"/>
          <w:sz w:val="25"/>
          <w:szCs w:val="25"/>
        </w:rPr>
        <w:t>.</w:t>
      </w:r>
    </w:p>
    <w:p w14:paraId="077915C6" w14:textId="55E07DE0" w:rsidR="00DF6B50" w:rsidRPr="005F494A" w:rsidRDefault="005F494A" w:rsidP="00DF6B50">
      <w:pPr>
        <w:jc w:val="center"/>
        <w:rPr>
          <w:rFonts w:ascii="Times New Roman" w:hAnsi="Times New Roman" w:cs="Times New Roman"/>
          <w:b/>
          <w:sz w:val="25"/>
          <w:szCs w:val="25"/>
        </w:rPr>
      </w:pPr>
      <w:r w:rsidRPr="005F494A">
        <w:rPr>
          <w:rFonts w:ascii="Times New Roman" w:hAnsi="Times New Roman" w:cs="Times New Roman"/>
          <w:b/>
          <w:sz w:val="25"/>
          <w:szCs w:val="25"/>
        </w:rPr>
        <w:t>Član</w:t>
      </w:r>
      <w:r w:rsidR="00DF6B50" w:rsidRPr="005F494A">
        <w:rPr>
          <w:rFonts w:ascii="Times New Roman" w:hAnsi="Times New Roman" w:cs="Times New Roman"/>
          <w:b/>
          <w:sz w:val="25"/>
          <w:szCs w:val="25"/>
        </w:rPr>
        <w:t xml:space="preserve"> 20.</w:t>
      </w:r>
    </w:p>
    <w:p w14:paraId="4B44F6F7" w14:textId="1C6C4F8B" w:rsidR="00DF6B50" w:rsidRPr="005F494A" w:rsidRDefault="005F494A" w:rsidP="00DF6B50">
      <w:pPr>
        <w:jc w:val="center"/>
        <w:rPr>
          <w:rFonts w:ascii="Times New Roman" w:hAnsi="Times New Roman" w:cs="Times New Roman"/>
          <w:sz w:val="25"/>
          <w:szCs w:val="25"/>
        </w:rPr>
      </w:pPr>
      <w:r w:rsidRPr="005F494A">
        <w:rPr>
          <w:rFonts w:ascii="Times New Roman" w:hAnsi="Times New Roman" w:cs="Times New Roman"/>
          <w:sz w:val="25"/>
          <w:szCs w:val="25"/>
        </w:rPr>
        <w:t>Nepodobnost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kandidovanje</w:t>
      </w:r>
    </w:p>
    <w:p w14:paraId="2FC337C0" w14:textId="0984FF94" w:rsidR="00DF6B50" w:rsidRPr="005F494A" w:rsidRDefault="005F494A" w:rsidP="00DF6B50">
      <w:pPr>
        <w:jc w:val="both"/>
        <w:rPr>
          <w:rFonts w:ascii="Times New Roman" w:hAnsi="Times New Roman" w:cs="Times New Roman"/>
          <w:sz w:val="25"/>
          <w:szCs w:val="25"/>
        </w:rPr>
      </w:pPr>
      <w:r w:rsidRPr="005F494A">
        <w:rPr>
          <w:rFonts w:ascii="Times New Roman" w:hAnsi="Times New Roman" w:cs="Times New Roman"/>
          <w:sz w:val="25"/>
          <w:szCs w:val="25"/>
        </w:rPr>
        <w:t>Ako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izabrani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predstavnik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nosilac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izvršne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vlasti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ili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savjetnik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odbije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riješi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sukob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interesa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roku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30 </w:t>
      </w:r>
      <w:r w:rsidRPr="005F494A">
        <w:rPr>
          <w:rFonts w:ascii="Times New Roman" w:hAnsi="Times New Roman" w:cs="Times New Roman"/>
          <w:sz w:val="25"/>
          <w:szCs w:val="25"/>
        </w:rPr>
        <w:t>dana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dana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dostavljanja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konačnog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rješenja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utvrđivanju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sukoba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interesa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smatra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nepodobnim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kandidovanje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bilo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koju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neposredno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ili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posredno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izabranu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funkciju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periodu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četiri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(4) </w:t>
      </w:r>
      <w:r w:rsidRPr="005F494A">
        <w:rPr>
          <w:rFonts w:ascii="Times New Roman" w:hAnsi="Times New Roman" w:cs="Times New Roman"/>
          <w:sz w:val="25"/>
          <w:szCs w:val="25"/>
        </w:rPr>
        <w:t>godine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nakon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donošenja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konačnog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rješenja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člana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17. </w:t>
      </w:r>
      <w:r w:rsidRPr="005F494A">
        <w:rPr>
          <w:rFonts w:ascii="Times New Roman" w:hAnsi="Times New Roman" w:cs="Times New Roman"/>
          <w:sz w:val="25"/>
          <w:szCs w:val="25"/>
        </w:rPr>
        <w:t>ovog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zakona</w:t>
      </w:r>
      <w:r w:rsidR="00DF6B50" w:rsidRPr="005F494A">
        <w:rPr>
          <w:rFonts w:ascii="Times New Roman" w:hAnsi="Times New Roman" w:cs="Times New Roman"/>
          <w:sz w:val="25"/>
          <w:szCs w:val="25"/>
        </w:rPr>
        <w:t>.</w:t>
      </w:r>
    </w:p>
    <w:p w14:paraId="14546856" w14:textId="77777777" w:rsidR="00A946AF" w:rsidRPr="005F494A" w:rsidRDefault="00A946AF" w:rsidP="00DF6B50">
      <w:pPr>
        <w:jc w:val="both"/>
        <w:rPr>
          <w:rFonts w:ascii="Times New Roman" w:hAnsi="Times New Roman" w:cs="Times New Roman"/>
          <w:sz w:val="25"/>
          <w:szCs w:val="25"/>
        </w:rPr>
      </w:pPr>
    </w:p>
    <w:p w14:paraId="6F3E884E" w14:textId="19A08057" w:rsidR="00DF6B50" w:rsidRPr="005F494A" w:rsidRDefault="005F494A" w:rsidP="00DF6B50">
      <w:pPr>
        <w:pStyle w:val="Heading2"/>
      </w:pPr>
      <w:bookmarkStart w:id="17" w:name="_Toc138078351"/>
      <w:bookmarkStart w:id="18" w:name="_Toc138078522"/>
      <w:bookmarkStart w:id="19" w:name="_Toc138080648"/>
      <w:bookmarkStart w:id="20" w:name="_Toc138165466"/>
      <w:bookmarkStart w:id="21" w:name="_Toc167869262"/>
      <w:r w:rsidRPr="005F494A">
        <w:t>Zaključak</w:t>
      </w:r>
      <w:r w:rsidR="00DF6B50" w:rsidRPr="005F494A">
        <w:t>:</w:t>
      </w:r>
      <w:bookmarkEnd w:id="17"/>
      <w:bookmarkEnd w:id="18"/>
      <w:bookmarkEnd w:id="19"/>
      <w:bookmarkEnd w:id="20"/>
      <w:bookmarkEnd w:id="21"/>
    </w:p>
    <w:p w14:paraId="4D000415" w14:textId="21923684" w:rsidR="00DF6B50" w:rsidRPr="005F494A" w:rsidRDefault="005F494A" w:rsidP="00DF6B50">
      <w:pPr>
        <w:jc w:val="both"/>
        <w:rPr>
          <w:rFonts w:ascii="Times New Roman" w:hAnsi="Times New Roman" w:cs="Times New Roman"/>
          <w:sz w:val="25"/>
          <w:szCs w:val="25"/>
        </w:rPr>
      </w:pPr>
      <w:r w:rsidRPr="005F494A">
        <w:rPr>
          <w:rFonts w:ascii="Times New Roman" w:hAnsi="Times New Roman" w:cs="Times New Roman"/>
          <w:sz w:val="25"/>
          <w:szCs w:val="25"/>
        </w:rPr>
        <w:t>Možemo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konstatovati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propustio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ovlasti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Komisiju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izriče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sprečavanju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sukoba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interesa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organima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vlasti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Republike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Srpske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. </w:t>
      </w:r>
      <w:r w:rsidRPr="005F494A">
        <w:rPr>
          <w:rFonts w:ascii="Times New Roman" w:hAnsi="Times New Roman" w:cs="Times New Roman"/>
          <w:sz w:val="25"/>
          <w:szCs w:val="25"/>
        </w:rPr>
        <w:t>Prilikom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propisivanja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 </w:t>
      </w:r>
      <w:r w:rsidRPr="005F494A">
        <w:rPr>
          <w:rFonts w:ascii="Times New Roman" w:hAnsi="Times New Roman" w:cs="Times New Roman"/>
          <w:sz w:val="25"/>
          <w:szCs w:val="25"/>
        </w:rPr>
        <w:t>sankcija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unošenjem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odredbe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„</w:t>
      </w:r>
      <w:r w:rsidRPr="005F494A">
        <w:rPr>
          <w:rFonts w:ascii="Times New Roman" w:hAnsi="Times New Roman" w:cs="Times New Roman"/>
          <w:sz w:val="25"/>
          <w:szCs w:val="25"/>
        </w:rPr>
        <w:t>kazniće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prekršaj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“, </w:t>
      </w:r>
      <w:r w:rsidRPr="005F494A">
        <w:rPr>
          <w:rFonts w:ascii="Times New Roman" w:hAnsi="Times New Roman" w:cs="Times New Roman"/>
          <w:sz w:val="25"/>
          <w:szCs w:val="25"/>
        </w:rPr>
        <w:t>zakonodavac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isključio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ovaj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postupak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iz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nadležnosti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Komisije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te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ga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svrstao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sistem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prekršajnog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prava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koji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reguliše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prekršajima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RS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. </w:t>
      </w:r>
      <w:r w:rsidRPr="005F494A">
        <w:rPr>
          <w:rFonts w:ascii="Times New Roman" w:hAnsi="Times New Roman" w:cs="Times New Roman"/>
          <w:sz w:val="25"/>
          <w:szCs w:val="25"/>
        </w:rPr>
        <w:t>Time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Komisija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lišena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mogućnosti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sankcionisanja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kao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što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npr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. </w:t>
      </w:r>
      <w:r w:rsidRPr="005F494A">
        <w:rPr>
          <w:rFonts w:ascii="Times New Roman" w:hAnsi="Times New Roman" w:cs="Times New Roman"/>
          <w:sz w:val="25"/>
          <w:szCs w:val="25"/>
        </w:rPr>
        <w:t>imaju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nadležna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tijela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sukob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interesa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okruženju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iako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tamošnjim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zakonima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postoje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prekršajne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uspostavljen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paralelni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prekršajni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postupak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kažnjavanja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. </w:t>
      </w:r>
      <w:r w:rsidRPr="005F494A">
        <w:rPr>
          <w:rFonts w:ascii="Times New Roman" w:hAnsi="Times New Roman" w:cs="Times New Roman"/>
          <w:sz w:val="25"/>
          <w:szCs w:val="25"/>
        </w:rPr>
        <w:t>Ipak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trebalo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bi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primijeniti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odredbe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člana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18.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20. </w:t>
      </w:r>
      <w:r w:rsidRPr="005F494A">
        <w:rPr>
          <w:rFonts w:ascii="Times New Roman" w:hAnsi="Times New Roman" w:cs="Times New Roman"/>
          <w:sz w:val="25"/>
          <w:szCs w:val="25"/>
        </w:rPr>
        <w:t>koje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određenim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slučajevima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govore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uspostavljanju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određenih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obaveza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za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javne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funkcionere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, </w:t>
      </w:r>
      <w:r w:rsidRPr="005F494A">
        <w:rPr>
          <w:rFonts w:ascii="Times New Roman" w:hAnsi="Times New Roman" w:cs="Times New Roman"/>
          <w:sz w:val="25"/>
          <w:szCs w:val="25"/>
        </w:rPr>
        <w:t>te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sankcija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koje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će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nastupiti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ako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funkcioneri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ispune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te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obaveze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određenom</w:t>
      </w:r>
      <w:r w:rsidR="00DF6B50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roku</w:t>
      </w:r>
      <w:r w:rsidR="00DF6B50" w:rsidRPr="005F494A">
        <w:rPr>
          <w:rFonts w:ascii="Times New Roman" w:hAnsi="Times New Roman" w:cs="Times New Roman"/>
          <w:sz w:val="25"/>
          <w:szCs w:val="25"/>
        </w:rPr>
        <w:t>.</w:t>
      </w:r>
    </w:p>
    <w:p w14:paraId="37D7700E" w14:textId="01E85497" w:rsidR="00C44765" w:rsidRPr="005F494A" w:rsidRDefault="005F494A" w:rsidP="00C44765">
      <w:pPr>
        <w:pStyle w:val="Heading1"/>
      </w:pPr>
      <w:bookmarkStart w:id="22" w:name="_Toc167869263"/>
      <w:r w:rsidRPr="005F494A">
        <w:lastRenderedPageBreak/>
        <w:t>RAD</w:t>
      </w:r>
      <w:r w:rsidR="00C44765" w:rsidRPr="005F494A">
        <w:t xml:space="preserve"> </w:t>
      </w:r>
      <w:r w:rsidRPr="005F494A">
        <w:t>PO</w:t>
      </w:r>
      <w:r w:rsidR="00C44765" w:rsidRPr="005F494A">
        <w:t xml:space="preserve"> </w:t>
      </w:r>
      <w:r w:rsidRPr="005F494A">
        <w:t>FINANSIJSKIM</w:t>
      </w:r>
      <w:r w:rsidR="00C44765" w:rsidRPr="005F494A">
        <w:t xml:space="preserve"> </w:t>
      </w:r>
      <w:r w:rsidRPr="005F494A">
        <w:t>IZVJEŠTAJIMA</w:t>
      </w:r>
      <w:bookmarkEnd w:id="22"/>
      <w:r w:rsidR="00C44765" w:rsidRPr="005F494A">
        <w:br/>
      </w:r>
    </w:p>
    <w:p w14:paraId="5EF2A6D2" w14:textId="2C1E11F1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  <w:u w:val="single"/>
        </w:rPr>
      </w:pPr>
      <w:r w:rsidRPr="005F494A">
        <w:rPr>
          <w:rFonts w:ascii="Times New Roman" w:hAnsi="Times New Roman" w:cs="Times New Roman"/>
          <w:sz w:val="26"/>
          <w:szCs w:val="26"/>
          <w:u w:val="single"/>
        </w:rPr>
        <w:t>Članom</w:t>
      </w:r>
      <w:r w:rsidR="00C44765" w:rsidRPr="005F494A">
        <w:rPr>
          <w:rFonts w:ascii="Times New Roman" w:hAnsi="Times New Roman" w:cs="Times New Roman"/>
          <w:sz w:val="26"/>
          <w:szCs w:val="26"/>
          <w:u w:val="single"/>
        </w:rPr>
        <w:t xml:space="preserve"> 12. </w:t>
      </w:r>
      <w:r w:rsidRPr="005F494A">
        <w:rPr>
          <w:rFonts w:ascii="Times New Roman" w:hAnsi="Times New Roman" w:cs="Times New Roman"/>
          <w:sz w:val="26"/>
          <w:szCs w:val="26"/>
          <w:u w:val="single"/>
        </w:rPr>
        <w:t>Zakona</w:t>
      </w:r>
      <w:r w:rsidR="00C44765" w:rsidRPr="005F494A">
        <w:rPr>
          <w:rFonts w:ascii="Times New Roman" w:hAnsi="Times New Roman" w:cs="Times New Roman"/>
          <w:sz w:val="26"/>
          <w:szCs w:val="26"/>
          <w:u w:val="single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  <w:u w:val="single"/>
        </w:rPr>
        <w:t>o</w:t>
      </w:r>
      <w:r w:rsidR="00C44765" w:rsidRPr="005F494A">
        <w:rPr>
          <w:rFonts w:ascii="Times New Roman" w:hAnsi="Times New Roman" w:cs="Times New Roman"/>
          <w:sz w:val="26"/>
          <w:szCs w:val="26"/>
          <w:u w:val="single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  <w:u w:val="single"/>
        </w:rPr>
        <w:t>sprečavanju</w:t>
      </w:r>
      <w:r w:rsidR="00C44765" w:rsidRPr="005F494A">
        <w:rPr>
          <w:rFonts w:ascii="Times New Roman" w:hAnsi="Times New Roman" w:cs="Times New Roman"/>
          <w:sz w:val="26"/>
          <w:szCs w:val="26"/>
          <w:u w:val="single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  <w:u w:val="single"/>
        </w:rPr>
        <w:t>sukoba</w:t>
      </w:r>
      <w:r w:rsidR="00C44765" w:rsidRPr="005F494A">
        <w:rPr>
          <w:rFonts w:ascii="Times New Roman" w:hAnsi="Times New Roman" w:cs="Times New Roman"/>
          <w:sz w:val="26"/>
          <w:szCs w:val="26"/>
          <w:u w:val="single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  <w:u w:val="single"/>
        </w:rPr>
        <w:t>interesa</w:t>
      </w:r>
      <w:r w:rsidR="00C44765" w:rsidRPr="005F494A">
        <w:rPr>
          <w:rFonts w:ascii="Times New Roman" w:hAnsi="Times New Roman" w:cs="Times New Roman"/>
          <w:sz w:val="26"/>
          <w:szCs w:val="26"/>
          <w:u w:val="single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  <w:u w:val="single"/>
        </w:rPr>
        <w:t>u</w:t>
      </w:r>
      <w:r w:rsidR="00C44765" w:rsidRPr="005F494A">
        <w:rPr>
          <w:rFonts w:ascii="Times New Roman" w:hAnsi="Times New Roman" w:cs="Times New Roman"/>
          <w:sz w:val="26"/>
          <w:szCs w:val="26"/>
          <w:u w:val="single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  <w:u w:val="single"/>
        </w:rPr>
        <w:t>organima</w:t>
      </w:r>
      <w:r w:rsidR="00C44765" w:rsidRPr="005F494A">
        <w:rPr>
          <w:rFonts w:ascii="Times New Roman" w:hAnsi="Times New Roman" w:cs="Times New Roman"/>
          <w:sz w:val="26"/>
          <w:szCs w:val="26"/>
          <w:u w:val="single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  <w:u w:val="single"/>
        </w:rPr>
        <w:t>Republike</w:t>
      </w:r>
      <w:r w:rsidR="00C44765" w:rsidRPr="005F494A">
        <w:rPr>
          <w:rFonts w:ascii="Times New Roman" w:hAnsi="Times New Roman" w:cs="Times New Roman"/>
          <w:sz w:val="26"/>
          <w:szCs w:val="26"/>
          <w:u w:val="single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  <w:u w:val="single"/>
        </w:rPr>
        <w:t>Srpske</w:t>
      </w:r>
      <w:r w:rsidR="00C44765" w:rsidRPr="005F494A">
        <w:rPr>
          <w:rFonts w:ascii="Times New Roman" w:hAnsi="Times New Roman" w:cs="Times New Roman"/>
          <w:sz w:val="26"/>
          <w:szCs w:val="26"/>
          <w:u w:val="single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  <w:u w:val="single"/>
        </w:rPr>
        <w:t>propisano</w:t>
      </w:r>
      <w:r w:rsidR="00C44765" w:rsidRPr="005F494A">
        <w:rPr>
          <w:rFonts w:ascii="Times New Roman" w:hAnsi="Times New Roman" w:cs="Times New Roman"/>
          <w:sz w:val="26"/>
          <w:szCs w:val="26"/>
          <w:u w:val="single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  <w:u w:val="single"/>
        </w:rPr>
        <w:t>je</w:t>
      </w:r>
      <w:r w:rsidR="00C44765" w:rsidRPr="005F494A">
        <w:rPr>
          <w:rFonts w:ascii="Times New Roman" w:hAnsi="Times New Roman" w:cs="Times New Roman"/>
          <w:sz w:val="26"/>
          <w:szCs w:val="26"/>
          <w:u w:val="single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  <w:u w:val="single"/>
        </w:rPr>
        <w:t>da</w:t>
      </w:r>
      <w:r w:rsidR="00C44765" w:rsidRPr="005F494A">
        <w:rPr>
          <w:rFonts w:ascii="Times New Roman" w:hAnsi="Times New Roman" w:cs="Times New Roman"/>
          <w:sz w:val="26"/>
          <w:szCs w:val="26"/>
          <w:u w:val="single"/>
        </w:rPr>
        <w:t xml:space="preserve">: </w:t>
      </w:r>
    </w:p>
    <w:p w14:paraId="1DF6A90C" w14:textId="355FAE37" w:rsidR="00C44765" w:rsidRPr="005F494A" w:rsidRDefault="005F494A" w:rsidP="00C44765">
      <w:pPr>
        <w:pStyle w:val="ListParagraph"/>
        <w:numPr>
          <w:ilvl w:val="0"/>
          <w:numId w:val="17"/>
        </w:numPr>
        <w:jc w:val="both"/>
        <w:rPr>
          <w:rFonts w:ascii="Times New Roman" w:hAnsi="Times New Roman" w:cs="Times New Roman"/>
          <w:b/>
          <w:sz w:val="26"/>
          <w:szCs w:val="26"/>
        </w:rPr>
      </w:pPr>
      <w:r w:rsidRPr="005F494A">
        <w:rPr>
          <w:rFonts w:ascii="Times New Roman" w:hAnsi="Times New Roman" w:cs="Times New Roman"/>
          <w:b/>
          <w:sz w:val="26"/>
          <w:szCs w:val="26"/>
        </w:rPr>
        <w:t>Izabrani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predstavnici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b/>
          <w:sz w:val="26"/>
          <w:szCs w:val="26"/>
        </w:rPr>
        <w:t>nosioci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izvršnih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funkcija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i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savjetnici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dužni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su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dostavljati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redovne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finansijske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izvještaje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b/>
          <w:sz w:val="26"/>
          <w:szCs w:val="26"/>
        </w:rPr>
        <w:t>kako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je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predviđeno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zakonom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i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propisima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Komisije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>.</w:t>
      </w:r>
    </w:p>
    <w:p w14:paraId="1ABFF446" w14:textId="6E70FE81" w:rsidR="00C44765" w:rsidRPr="005F494A" w:rsidRDefault="005F494A" w:rsidP="00C44765">
      <w:pPr>
        <w:pStyle w:val="ListParagraph"/>
        <w:numPr>
          <w:ilvl w:val="0"/>
          <w:numId w:val="17"/>
        </w:numPr>
        <w:jc w:val="both"/>
        <w:rPr>
          <w:rFonts w:ascii="Times New Roman" w:hAnsi="Times New Roman" w:cs="Times New Roman"/>
          <w:b/>
          <w:sz w:val="26"/>
          <w:szCs w:val="26"/>
        </w:rPr>
      </w:pPr>
      <w:r w:rsidRPr="005F494A">
        <w:rPr>
          <w:rFonts w:ascii="Times New Roman" w:hAnsi="Times New Roman" w:cs="Times New Roman"/>
          <w:b/>
          <w:sz w:val="26"/>
          <w:szCs w:val="26"/>
        </w:rPr>
        <w:t>Komisija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će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posebnim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aktom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urediti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način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kontrole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finansijskog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izvještaja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iz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stava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1. </w:t>
      </w:r>
      <w:r w:rsidRPr="005F494A">
        <w:rPr>
          <w:rFonts w:ascii="Times New Roman" w:hAnsi="Times New Roman" w:cs="Times New Roman"/>
          <w:b/>
          <w:sz w:val="26"/>
          <w:szCs w:val="26"/>
        </w:rPr>
        <w:t>ovog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b/>
          <w:sz w:val="26"/>
          <w:szCs w:val="26"/>
        </w:rPr>
        <w:t>člana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>.</w:t>
      </w:r>
    </w:p>
    <w:p w14:paraId="0F97824C" w14:textId="77777777" w:rsidR="00930D59" w:rsidRPr="005F494A" w:rsidRDefault="00930D59" w:rsidP="00930D59">
      <w:pPr>
        <w:pStyle w:val="ListParagraph"/>
        <w:jc w:val="both"/>
        <w:rPr>
          <w:rFonts w:ascii="Times New Roman" w:hAnsi="Times New Roman" w:cs="Times New Roman"/>
          <w:sz w:val="26"/>
          <w:szCs w:val="26"/>
        </w:rPr>
      </w:pPr>
    </w:p>
    <w:p w14:paraId="510ADCC6" w14:textId="397D4865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Pravilima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Republičke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utvrđivanje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sukoba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interesa</w:t>
      </w:r>
      <w:r w:rsidR="00FE079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FE079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organima</w:t>
      </w:r>
      <w:r w:rsidR="00FE079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vlasti</w:t>
      </w:r>
      <w:r w:rsidR="00FE079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Republike</w:t>
      </w:r>
      <w:r w:rsidR="00FE079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Srpske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(„</w:t>
      </w:r>
      <w:r w:rsidRPr="005F494A">
        <w:rPr>
          <w:rFonts w:ascii="Times New Roman" w:hAnsi="Times New Roman" w:cs="Times New Roman"/>
          <w:sz w:val="26"/>
          <w:szCs w:val="26"/>
        </w:rPr>
        <w:t>Službeni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glasnik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Srpske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“, </w:t>
      </w:r>
      <w:r w:rsidRPr="005F494A">
        <w:rPr>
          <w:rFonts w:ascii="Times New Roman" w:hAnsi="Times New Roman" w:cs="Times New Roman"/>
          <w:sz w:val="26"/>
          <w:szCs w:val="26"/>
        </w:rPr>
        <w:t>br</w:t>
      </w:r>
      <w:r w:rsidR="00C44765" w:rsidRPr="005F494A">
        <w:rPr>
          <w:rFonts w:ascii="Times New Roman" w:hAnsi="Times New Roman" w:cs="Times New Roman"/>
          <w:sz w:val="26"/>
          <w:szCs w:val="26"/>
        </w:rPr>
        <w:t>. 12/21) (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daljem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tekstu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: </w:t>
      </w:r>
      <w:r w:rsidRPr="005F494A">
        <w:rPr>
          <w:rFonts w:ascii="Times New Roman" w:hAnsi="Times New Roman" w:cs="Times New Roman"/>
          <w:sz w:val="26"/>
          <w:szCs w:val="26"/>
        </w:rPr>
        <w:t>Pravila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) </w:t>
      </w:r>
      <w:r w:rsidRPr="005F494A">
        <w:rPr>
          <w:rFonts w:ascii="Times New Roman" w:hAnsi="Times New Roman" w:cs="Times New Roman"/>
          <w:sz w:val="26"/>
          <w:szCs w:val="26"/>
        </w:rPr>
        <w:t>preciznije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regulisana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ova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oblast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. </w:t>
      </w: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finansijski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obrazac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izradila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shodno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odredbama</w:t>
      </w:r>
      <w:r w:rsidR="00696971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Zakona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sprečavanju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sukoba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interesa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organima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vlasti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Republike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Srpske</w:t>
      </w:r>
      <w:r w:rsidR="00C44765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556CD788" w14:textId="0CC26D39" w:rsidR="00FF6822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Obaveza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izabranih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predstavnika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nosilaca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izvršnih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funkcija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savjetnika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da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redovno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dostavljaju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finansijske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izvještaje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to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tri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mjeseca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nakon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preuzimanja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mandata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tri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mjeseca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nakon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isteka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mandata</w:t>
      </w:r>
      <w:r w:rsidR="00FF6822" w:rsidRPr="005F494A">
        <w:rPr>
          <w:rFonts w:ascii="Times New Roman" w:hAnsi="Times New Roman" w:cs="Times New Roman"/>
          <w:sz w:val="26"/>
          <w:szCs w:val="26"/>
        </w:rPr>
        <w:t>,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bez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poziva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Komisije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kao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svaki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put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poziv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Komisije</w:t>
      </w:r>
      <w:r w:rsidR="00FF6822" w:rsidRPr="005F494A">
        <w:rPr>
          <w:rFonts w:ascii="Times New Roman" w:hAnsi="Times New Roman" w:cs="Times New Roman"/>
          <w:sz w:val="26"/>
          <w:szCs w:val="26"/>
        </w:rPr>
        <w:t xml:space="preserve">. </w:t>
      </w:r>
    </w:p>
    <w:p w14:paraId="16B16955" w14:textId="1DB9BB8C" w:rsidR="00B459B0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Izabrani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predstavnici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nosioci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izvršnih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funkcija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="001F6C71">
        <w:rPr>
          <w:rFonts w:ascii="Times New Roman" w:hAnsi="Times New Roman" w:cs="Times New Roman"/>
          <w:sz w:val="26"/>
          <w:szCs w:val="26"/>
        </w:rPr>
        <w:t>savjetnici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popunjavaju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svojeručnim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potpisom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obrasca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pod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ličnom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moralnom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materijalnom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krivičnom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odgovornošću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potvrđuju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njegovu</w:t>
      </w:r>
      <w:r w:rsidR="00B459B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tačnost</w:t>
      </w:r>
      <w:r w:rsidR="00B459B0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343D1151" w14:textId="1126B6F1" w:rsidR="00B459B0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shodno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svojim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nadležnostima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provjerava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dostavljene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finansijske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izvještaje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tj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. </w:t>
      </w:r>
      <w:r w:rsidRPr="005F494A">
        <w:rPr>
          <w:rFonts w:ascii="Times New Roman" w:hAnsi="Times New Roman" w:cs="Times New Roman"/>
          <w:sz w:val="26"/>
          <w:szCs w:val="26"/>
        </w:rPr>
        <w:t>utvrđuje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da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li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postoji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nespojivost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funkcija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propisanih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zakonom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ukoliko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to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slučaj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donosi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odluku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pokretanju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postupka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. </w:t>
      </w:r>
      <w:r w:rsidRPr="005F494A">
        <w:rPr>
          <w:rFonts w:ascii="Times New Roman" w:hAnsi="Times New Roman" w:cs="Times New Roman"/>
          <w:sz w:val="26"/>
          <w:szCs w:val="26"/>
        </w:rPr>
        <w:t>Samom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provjerom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sticanja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 </w:t>
      </w:r>
      <w:r w:rsidRPr="005F494A">
        <w:rPr>
          <w:rFonts w:ascii="Times New Roman" w:hAnsi="Times New Roman" w:cs="Times New Roman"/>
          <w:sz w:val="26"/>
          <w:szCs w:val="26"/>
        </w:rPr>
        <w:t>imovine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se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ne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bavi</w:t>
      </w:r>
      <w:r w:rsidR="00084DFA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jer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to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nije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njenoj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nadležnosti</w:t>
      </w:r>
      <w:r w:rsidR="00930D59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4604F3B1" w14:textId="1116EB45" w:rsidR="00FF6822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2023. </w:t>
      </w:r>
      <w:r w:rsidRPr="005F494A">
        <w:rPr>
          <w:rFonts w:ascii="Times New Roman" w:hAnsi="Times New Roman" w:cs="Times New Roman"/>
          <w:sz w:val="26"/>
          <w:szCs w:val="26"/>
        </w:rPr>
        <w:t>godini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F494A">
        <w:rPr>
          <w:rFonts w:ascii="Times New Roman" w:hAnsi="Times New Roman" w:cs="Times New Roman"/>
          <w:sz w:val="26"/>
          <w:szCs w:val="26"/>
        </w:rPr>
        <w:t>zaprimila</w:t>
      </w:r>
      <w:proofErr w:type="spellEnd"/>
      <w:r w:rsidR="00861B2F" w:rsidRPr="005F494A">
        <w:rPr>
          <w:rFonts w:ascii="Times New Roman" w:hAnsi="Times New Roman" w:cs="Times New Roman"/>
          <w:sz w:val="26"/>
          <w:szCs w:val="26"/>
        </w:rPr>
        <w:t xml:space="preserve"> 408 </w:t>
      </w:r>
      <w:r w:rsidRPr="005F494A">
        <w:rPr>
          <w:rFonts w:ascii="Times New Roman" w:hAnsi="Times New Roman" w:cs="Times New Roman"/>
          <w:sz w:val="26"/>
          <w:szCs w:val="26"/>
        </w:rPr>
        <w:t>finansijskih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izvještaja</w:t>
      </w:r>
      <w:r w:rsidR="00861B2F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28C46C60" w14:textId="77777777" w:rsidR="00C44765" w:rsidRPr="005F494A" w:rsidRDefault="00C44765" w:rsidP="00C44765">
      <w:pPr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732E8C22" w14:textId="77777777" w:rsidR="00F0183D" w:rsidRPr="005F494A" w:rsidRDefault="00F0183D">
      <w:pPr>
        <w:rPr>
          <w:rFonts w:ascii="Calibri" w:eastAsia="Times New Roman" w:hAnsi="Calibri" w:cs="Times New Roman"/>
          <w:b/>
          <w:sz w:val="18"/>
          <w:szCs w:val="20"/>
          <w:lang w:bidi="en-US"/>
        </w:rPr>
      </w:pPr>
      <w:r w:rsidRPr="005F494A">
        <w:br w:type="page"/>
      </w:r>
    </w:p>
    <w:p w14:paraId="58D62757" w14:textId="69C30118" w:rsidR="00F0183D" w:rsidRPr="005F494A" w:rsidRDefault="005F494A" w:rsidP="00F0183D">
      <w:pPr>
        <w:pStyle w:val="InformacioneTehnologije-obrasci"/>
        <w:rPr>
          <w:lang w:val="sr-Latn-BA"/>
        </w:rPr>
      </w:pPr>
      <w:r w:rsidRPr="005F494A">
        <w:rPr>
          <w:lang w:val="sr-Latn-BA"/>
        </w:rPr>
        <w:lastRenderedPageBreak/>
        <w:t>Republika</w:t>
      </w:r>
      <w:r w:rsidR="00F0183D" w:rsidRPr="005F494A">
        <w:rPr>
          <w:lang w:val="sr-Latn-BA"/>
        </w:rPr>
        <w:t xml:space="preserve"> </w:t>
      </w:r>
      <w:r w:rsidRPr="005F494A">
        <w:rPr>
          <w:lang w:val="sr-Latn-BA"/>
        </w:rPr>
        <w:t>Srpska</w:t>
      </w:r>
      <w:r w:rsidR="00F0183D" w:rsidRPr="005F494A">
        <w:rPr>
          <w:lang w:val="sr-Latn-BA"/>
        </w:rPr>
        <w:t xml:space="preserve">, </w:t>
      </w:r>
      <w:r w:rsidRPr="005F494A">
        <w:rPr>
          <w:lang w:val="sr-Latn-BA"/>
        </w:rPr>
        <w:t>Banja</w:t>
      </w:r>
      <w:r w:rsidR="00F0183D" w:rsidRPr="005F494A">
        <w:rPr>
          <w:lang w:val="sr-Latn-BA"/>
        </w:rPr>
        <w:t xml:space="preserve"> </w:t>
      </w:r>
      <w:r w:rsidRPr="005F494A">
        <w:rPr>
          <w:lang w:val="sr-Latn-BA"/>
        </w:rPr>
        <w:t>Luka</w:t>
      </w:r>
    </w:p>
    <w:p w14:paraId="2AB00F32" w14:textId="77777777" w:rsidR="00F0183D" w:rsidRPr="005F494A" w:rsidRDefault="00F0183D" w:rsidP="00F0183D">
      <w:pPr>
        <w:jc w:val="both"/>
        <w:rPr>
          <w:rFonts w:cs="Calibri,BoldItalic"/>
          <w:b/>
          <w:bCs/>
          <w:i/>
          <w:iCs/>
          <w:color w:val="808080"/>
          <w:sz w:val="24"/>
          <w:szCs w:val="24"/>
        </w:rPr>
      </w:pPr>
    </w:p>
    <w:p w14:paraId="3F43BBCB" w14:textId="00ED5A8B" w:rsidR="00F0183D" w:rsidRPr="005F494A" w:rsidRDefault="005F494A" w:rsidP="00F0183D">
      <w:pPr>
        <w:jc w:val="both"/>
        <w:rPr>
          <w:rFonts w:cs="Calibri,BoldItalic"/>
          <w:b/>
          <w:bCs/>
          <w:i/>
          <w:iCs/>
          <w:color w:val="808080"/>
          <w:sz w:val="24"/>
          <w:szCs w:val="24"/>
        </w:rPr>
      </w:pP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Na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osnovu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člana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 12.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Zakona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o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sprečavanju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sukoba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interesa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u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organima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vlasti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Republike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Srpske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 („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Službeni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glasnik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Republike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Srpske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“,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broj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: 73/08, 52/14,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u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daljem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tekstu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: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Zakon</w:t>
      </w:r>
      <w:r w:rsidR="00F0183D"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 xml:space="preserve">), </w:t>
      </w:r>
      <w:r w:rsidRPr="005F494A">
        <w:rPr>
          <w:rFonts w:cs="Calibri,BoldItalic"/>
          <w:b/>
          <w:bCs/>
          <w:i/>
          <w:iCs/>
          <w:color w:val="808080"/>
          <w:sz w:val="24"/>
          <w:szCs w:val="24"/>
        </w:rPr>
        <w:t>podnosim</w:t>
      </w:r>
    </w:p>
    <w:p w14:paraId="2488314A" w14:textId="77777777" w:rsidR="00F0183D" w:rsidRPr="005F494A" w:rsidRDefault="00F0183D" w:rsidP="00F0183D">
      <w:pPr>
        <w:pStyle w:val="InformacioneTehnologije-obrasci"/>
        <w:rPr>
          <w:lang w:val="sr-Latn-BA"/>
        </w:rPr>
      </w:pPr>
    </w:p>
    <w:p w14:paraId="17D7B5DB" w14:textId="510FBF4A" w:rsidR="00F0183D" w:rsidRPr="005F494A" w:rsidRDefault="005F494A" w:rsidP="00F0183D">
      <w:pPr>
        <w:pStyle w:val="Title"/>
      </w:pPr>
      <w:r w:rsidRPr="005F494A">
        <w:t>FINANSIJSKI</w:t>
      </w:r>
      <w:r w:rsidR="00F0183D" w:rsidRPr="005F494A">
        <w:t xml:space="preserve"> </w:t>
      </w:r>
      <w:r w:rsidRPr="005F494A">
        <w:t>IZVJEŠTAJ</w:t>
      </w:r>
      <w:r w:rsidR="00F0183D" w:rsidRPr="005F494A">
        <w:t xml:space="preserve"> </w:t>
      </w:r>
      <w:r w:rsidRPr="005F494A">
        <w:t>IZABRANIH</w:t>
      </w:r>
      <w:r w:rsidR="00F0183D" w:rsidRPr="005F494A">
        <w:t xml:space="preserve"> </w:t>
      </w:r>
      <w:r w:rsidRPr="005F494A">
        <w:t>PREDSTAVNIKA</w:t>
      </w:r>
      <w:r w:rsidR="00F0183D" w:rsidRPr="005F494A">
        <w:t>,</w:t>
      </w:r>
    </w:p>
    <w:p w14:paraId="49686175" w14:textId="4A41AAB1" w:rsidR="00F0183D" w:rsidRPr="005F494A" w:rsidRDefault="00F0183D" w:rsidP="00F0183D">
      <w:pPr>
        <w:pStyle w:val="Title"/>
      </w:pPr>
      <w:r w:rsidRPr="005F494A">
        <w:t xml:space="preserve"> </w:t>
      </w:r>
      <w:r w:rsidR="005F494A" w:rsidRPr="005F494A">
        <w:t>NOSILACA</w:t>
      </w:r>
      <w:r w:rsidRPr="005F494A">
        <w:t xml:space="preserve"> </w:t>
      </w:r>
      <w:r w:rsidR="005F494A" w:rsidRPr="005F494A">
        <w:t>IZVRŠNIH</w:t>
      </w:r>
      <w:r w:rsidRPr="005F494A">
        <w:t xml:space="preserve"> </w:t>
      </w:r>
      <w:r w:rsidR="005F494A" w:rsidRPr="005F494A">
        <w:t>FUNKCIJA</w:t>
      </w:r>
      <w:r w:rsidRPr="005F494A">
        <w:t xml:space="preserve"> </w:t>
      </w:r>
      <w:r w:rsidR="005F494A" w:rsidRPr="005F494A">
        <w:t>I</w:t>
      </w:r>
      <w:r w:rsidRPr="005F494A">
        <w:t xml:space="preserve"> </w:t>
      </w:r>
      <w:r w:rsidR="005F494A" w:rsidRPr="005F494A">
        <w:t>SAVJETNIKA</w:t>
      </w:r>
    </w:p>
    <w:p w14:paraId="446FA99C" w14:textId="0D20ACA8" w:rsidR="00F0183D" w:rsidRPr="005F494A" w:rsidRDefault="00F0183D" w:rsidP="00F0183D">
      <w:pPr>
        <w:jc w:val="center"/>
        <w:rPr>
          <w:color w:val="808080"/>
        </w:rPr>
      </w:pPr>
      <w:r w:rsidRPr="005F494A">
        <w:rPr>
          <w:rFonts w:ascii="Calibri,BoldItalic" w:hAnsi="Calibri,BoldItalic" w:cs="Calibri,BoldItalic"/>
          <w:b/>
          <w:bCs/>
          <w:i/>
          <w:iCs/>
          <w:color w:val="808080"/>
        </w:rPr>
        <w:t>(</w:t>
      </w:r>
      <w:r w:rsidR="005F494A" w:rsidRPr="005F494A">
        <w:rPr>
          <w:rFonts w:cs="Calibri,BoldItalic"/>
          <w:b/>
          <w:bCs/>
          <w:i/>
          <w:iCs/>
          <w:color w:val="808080"/>
        </w:rPr>
        <w:t>član</w:t>
      </w:r>
      <w:r w:rsidRPr="005F494A">
        <w:rPr>
          <w:rFonts w:cs="Calibri,BoldItalic"/>
          <w:b/>
          <w:bCs/>
          <w:i/>
          <w:iCs/>
          <w:color w:val="808080"/>
        </w:rPr>
        <w:t xml:space="preserve"> 4. </w:t>
      </w:r>
      <w:r w:rsidR="005F494A" w:rsidRPr="005F494A">
        <w:rPr>
          <w:rFonts w:cs="Calibri,BoldItalic"/>
          <w:b/>
          <w:bCs/>
          <w:i/>
          <w:iCs/>
          <w:color w:val="808080"/>
        </w:rPr>
        <w:t>Zakona</w:t>
      </w:r>
      <w:r w:rsidRPr="005F494A">
        <w:rPr>
          <w:rFonts w:cs="Calibri,BoldItalic"/>
          <w:b/>
          <w:bCs/>
          <w:i/>
          <w:iCs/>
          <w:color w:val="808080"/>
        </w:rPr>
        <w:t>)</w:t>
      </w:r>
    </w:p>
    <w:p w14:paraId="0ACA92ED" w14:textId="2472B766" w:rsidR="00F0183D" w:rsidRPr="005F494A" w:rsidRDefault="005B24D3" w:rsidP="00F0183D">
      <w:pPr>
        <w:pStyle w:val="Heading1"/>
      </w:pPr>
      <w:r>
        <w:t>OPŠTI PODACI</w:t>
      </w:r>
    </w:p>
    <w:tbl>
      <w:tblPr>
        <w:tblW w:w="0" w:type="auto"/>
        <w:tblBorders>
          <w:top w:val="single" w:sz="8" w:space="0" w:color="94B6D2"/>
          <w:left w:val="single" w:sz="8" w:space="0" w:color="94B6D2"/>
          <w:bottom w:val="single" w:sz="8" w:space="0" w:color="94B6D2"/>
          <w:right w:val="single" w:sz="8" w:space="0" w:color="94B6D2"/>
          <w:insideH w:val="single" w:sz="8" w:space="0" w:color="94B6D2"/>
          <w:insideV w:val="single" w:sz="8" w:space="0" w:color="94B6D2"/>
        </w:tblBorders>
        <w:tblLook w:val="04A0" w:firstRow="1" w:lastRow="0" w:firstColumn="1" w:lastColumn="0" w:noHBand="0" w:noVBand="1"/>
      </w:tblPr>
      <w:tblGrid>
        <w:gridCol w:w="3311"/>
        <w:gridCol w:w="6039"/>
      </w:tblGrid>
      <w:tr w:rsidR="00F0183D" w:rsidRPr="005F494A" w14:paraId="1640E7A9" w14:textId="77777777" w:rsidTr="00817260">
        <w:tc>
          <w:tcPr>
            <w:tcW w:w="36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8734BFE" w14:textId="00C51F09" w:rsidR="00F0183D" w:rsidRPr="005F494A" w:rsidRDefault="00F0183D" w:rsidP="00817260">
            <w:pPr>
              <w:rPr>
                <w:b/>
                <w:bCs/>
                <w:color w:val="000000"/>
                <w:sz w:val="18"/>
              </w:rPr>
            </w:pPr>
            <w:r w:rsidRPr="005F494A">
              <w:rPr>
                <w:b/>
                <w:bCs/>
                <w:color w:val="000000"/>
                <w:sz w:val="18"/>
              </w:rPr>
              <w:t xml:space="preserve">1.1 </w:t>
            </w:r>
            <w:r w:rsidR="005F494A" w:rsidRPr="005F494A">
              <w:rPr>
                <w:b/>
                <w:bCs/>
                <w:color w:val="000000"/>
                <w:sz w:val="18"/>
              </w:rPr>
              <w:t>Ime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i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prezime</w:t>
            </w:r>
            <w:r w:rsidRPr="005F494A">
              <w:rPr>
                <w:b/>
                <w:bCs/>
                <w:color w:val="000000"/>
                <w:sz w:val="18"/>
              </w:rPr>
              <w:t>:</w:t>
            </w:r>
          </w:p>
        </w:tc>
        <w:tc>
          <w:tcPr>
            <w:tcW w:w="6954" w:type="dxa"/>
            <w:shd w:val="clear" w:color="auto" w:fill="F4F7FA"/>
          </w:tcPr>
          <w:p w14:paraId="1A37041A" w14:textId="77777777" w:rsidR="00F0183D" w:rsidRPr="005F494A" w:rsidRDefault="00F0183D" w:rsidP="00817260">
            <w:pPr>
              <w:rPr>
                <w:b/>
                <w:bCs/>
                <w:color w:val="000000"/>
                <w:sz w:val="18"/>
              </w:rPr>
            </w:pPr>
          </w:p>
          <w:p w14:paraId="4BA50F18" w14:textId="77777777" w:rsidR="00F0183D" w:rsidRPr="005F494A" w:rsidRDefault="00F0183D" w:rsidP="00817260">
            <w:pPr>
              <w:rPr>
                <w:b/>
                <w:bCs/>
                <w:color w:val="000000"/>
                <w:sz w:val="18"/>
              </w:rPr>
            </w:pPr>
          </w:p>
        </w:tc>
      </w:tr>
      <w:tr w:rsidR="00F0183D" w:rsidRPr="005F494A" w14:paraId="02A3CFC8" w14:textId="77777777" w:rsidTr="00817260">
        <w:tc>
          <w:tcPr>
            <w:tcW w:w="3652" w:type="dxa"/>
            <w:tcBorders>
              <w:left w:val="nil"/>
              <w:right w:val="nil"/>
            </w:tcBorders>
            <w:shd w:val="clear" w:color="auto" w:fill="FFFFFF"/>
          </w:tcPr>
          <w:p w14:paraId="5303ED00" w14:textId="370BC5F7" w:rsidR="00F0183D" w:rsidRPr="005F494A" w:rsidRDefault="00F0183D" w:rsidP="00817260">
            <w:pPr>
              <w:rPr>
                <w:b/>
                <w:bCs/>
                <w:color w:val="000000"/>
                <w:sz w:val="18"/>
              </w:rPr>
            </w:pPr>
            <w:r w:rsidRPr="005F494A">
              <w:rPr>
                <w:b/>
                <w:bCs/>
                <w:color w:val="000000"/>
                <w:sz w:val="18"/>
              </w:rPr>
              <w:t xml:space="preserve">1.2 </w:t>
            </w:r>
            <w:r w:rsidR="005F494A" w:rsidRPr="005F494A">
              <w:rPr>
                <w:b/>
                <w:bCs/>
                <w:color w:val="000000"/>
                <w:sz w:val="18"/>
              </w:rPr>
              <w:t>JMBG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C9DAE8"/>
          </w:tcPr>
          <w:p w14:paraId="58A7F217" w14:textId="77777777" w:rsidR="00F0183D" w:rsidRPr="005F494A" w:rsidRDefault="00F0183D" w:rsidP="00817260">
            <w:pPr>
              <w:rPr>
                <w:color w:val="000000"/>
                <w:sz w:val="18"/>
              </w:rPr>
            </w:pPr>
          </w:p>
          <w:p w14:paraId="3DFF3512" w14:textId="77777777" w:rsidR="00F0183D" w:rsidRPr="005F494A" w:rsidRDefault="00F0183D" w:rsidP="00817260">
            <w:pPr>
              <w:rPr>
                <w:color w:val="000000"/>
                <w:sz w:val="18"/>
              </w:rPr>
            </w:pPr>
          </w:p>
        </w:tc>
      </w:tr>
      <w:tr w:rsidR="00F0183D" w:rsidRPr="005F494A" w14:paraId="7BDE65FE" w14:textId="77777777" w:rsidTr="00817260">
        <w:tc>
          <w:tcPr>
            <w:tcW w:w="3652" w:type="dxa"/>
            <w:tcBorders>
              <w:left w:val="nil"/>
              <w:right w:val="nil"/>
            </w:tcBorders>
            <w:shd w:val="clear" w:color="auto" w:fill="FFFFFF"/>
          </w:tcPr>
          <w:p w14:paraId="6166CFC5" w14:textId="5C258209" w:rsidR="00F0183D" w:rsidRPr="005F494A" w:rsidRDefault="00F0183D" w:rsidP="00817260">
            <w:pPr>
              <w:rPr>
                <w:b/>
                <w:bCs/>
                <w:color w:val="000000"/>
                <w:sz w:val="18"/>
              </w:rPr>
            </w:pPr>
            <w:r w:rsidRPr="005F494A">
              <w:rPr>
                <w:b/>
                <w:bCs/>
                <w:color w:val="000000"/>
                <w:sz w:val="18"/>
              </w:rPr>
              <w:t xml:space="preserve">1.3 </w:t>
            </w:r>
            <w:r w:rsidR="005F494A" w:rsidRPr="005F494A">
              <w:rPr>
                <w:b/>
                <w:bCs/>
                <w:color w:val="000000"/>
                <w:sz w:val="18"/>
              </w:rPr>
              <w:t>Broj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lične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karte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F2F2F2"/>
          </w:tcPr>
          <w:p w14:paraId="403DA78A" w14:textId="77777777" w:rsidR="00F0183D" w:rsidRPr="005F494A" w:rsidRDefault="00F0183D" w:rsidP="00817260">
            <w:pPr>
              <w:rPr>
                <w:color w:val="000000"/>
                <w:sz w:val="18"/>
              </w:rPr>
            </w:pPr>
          </w:p>
          <w:p w14:paraId="185123FD" w14:textId="77777777" w:rsidR="00F0183D" w:rsidRPr="005F494A" w:rsidRDefault="00F0183D" w:rsidP="00817260">
            <w:pPr>
              <w:rPr>
                <w:color w:val="000000"/>
                <w:sz w:val="18"/>
              </w:rPr>
            </w:pPr>
          </w:p>
        </w:tc>
      </w:tr>
      <w:tr w:rsidR="00F0183D" w:rsidRPr="005F494A" w14:paraId="3E972621" w14:textId="77777777" w:rsidTr="00817260">
        <w:tc>
          <w:tcPr>
            <w:tcW w:w="3652" w:type="dxa"/>
            <w:tcBorders>
              <w:left w:val="nil"/>
              <w:right w:val="nil"/>
            </w:tcBorders>
            <w:shd w:val="clear" w:color="auto" w:fill="FFFFFF"/>
          </w:tcPr>
          <w:p w14:paraId="1DFBAD3F" w14:textId="61FA2C47" w:rsidR="00F0183D" w:rsidRPr="005F494A" w:rsidRDefault="00F0183D" w:rsidP="00817260">
            <w:pPr>
              <w:rPr>
                <w:b/>
                <w:bCs/>
                <w:color w:val="000000"/>
                <w:sz w:val="18"/>
              </w:rPr>
            </w:pPr>
            <w:r w:rsidRPr="005F494A">
              <w:rPr>
                <w:b/>
                <w:bCs/>
                <w:color w:val="000000"/>
                <w:sz w:val="18"/>
              </w:rPr>
              <w:t xml:space="preserve">1.4 </w:t>
            </w:r>
            <w:r w:rsidR="005F494A" w:rsidRPr="005F494A">
              <w:rPr>
                <w:b/>
                <w:bCs/>
                <w:color w:val="000000"/>
                <w:sz w:val="18"/>
              </w:rPr>
              <w:t>Adresa</w:t>
            </w:r>
            <w:r w:rsidRPr="005F494A">
              <w:rPr>
                <w:b/>
                <w:bCs/>
                <w:color w:val="000000"/>
                <w:sz w:val="18"/>
              </w:rPr>
              <w:t>: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C9DAE8"/>
          </w:tcPr>
          <w:p w14:paraId="5B3219FC" w14:textId="77777777" w:rsidR="00F0183D" w:rsidRPr="005F494A" w:rsidRDefault="00F0183D" w:rsidP="00817260">
            <w:pPr>
              <w:rPr>
                <w:color w:val="000000"/>
                <w:sz w:val="18"/>
              </w:rPr>
            </w:pPr>
          </w:p>
          <w:p w14:paraId="2C1BB90E" w14:textId="77777777" w:rsidR="00F0183D" w:rsidRPr="005F494A" w:rsidRDefault="00F0183D" w:rsidP="00817260">
            <w:pPr>
              <w:rPr>
                <w:color w:val="000000"/>
                <w:sz w:val="18"/>
              </w:rPr>
            </w:pPr>
          </w:p>
        </w:tc>
      </w:tr>
      <w:tr w:rsidR="00F0183D" w:rsidRPr="005F494A" w14:paraId="17D81155" w14:textId="77777777" w:rsidTr="00817260">
        <w:tc>
          <w:tcPr>
            <w:tcW w:w="3652" w:type="dxa"/>
            <w:tcBorders>
              <w:left w:val="nil"/>
              <w:right w:val="nil"/>
            </w:tcBorders>
            <w:shd w:val="clear" w:color="auto" w:fill="FFFFFF"/>
          </w:tcPr>
          <w:p w14:paraId="479E83E0" w14:textId="146C2F02" w:rsidR="00F0183D" w:rsidRPr="005F494A" w:rsidRDefault="00F0183D" w:rsidP="00817260">
            <w:pPr>
              <w:rPr>
                <w:b/>
                <w:bCs/>
                <w:color w:val="000000"/>
                <w:sz w:val="18"/>
              </w:rPr>
            </w:pPr>
            <w:r w:rsidRPr="005F494A">
              <w:rPr>
                <w:b/>
                <w:bCs/>
                <w:color w:val="000000"/>
                <w:sz w:val="18"/>
              </w:rPr>
              <w:t xml:space="preserve">1.5 </w:t>
            </w:r>
            <w:r w:rsidR="005F494A" w:rsidRPr="005F494A">
              <w:rPr>
                <w:b/>
                <w:bCs/>
                <w:color w:val="000000"/>
                <w:sz w:val="18"/>
              </w:rPr>
              <w:t>Funkcija</w:t>
            </w:r>
            <w:r w:rsidRPr="005F494A">
              <w:rPr>
                <w:b/>
                <w:bCs/>
                <w:color w:val="000000"/>
                <w:sz w:val="18"/>
              </w:rPr>
              <w:t xml:space="preserve"> (</w:t>
            </w:r>
            <w:r w:rsidR="005F494A" w:rsidRPr="005F494A">
              <w:rPr>
                <w:b/>
                <w:bCs/>
                <w:color w:val="000000"/>
                <w:sz w:val="18"/>
              </w:rPr>
              <w:t>prema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članu</w:t>
            </w:r>
            <w:r w:rsidRPr="005F494A">
              <w:rPr>
                <w:b/>
                <w:bCs/>
                <w:color w:val="000000"/>
                <w:sz w:val="18"/>
              </w:rPr>
              <w:t xml:space="preserve"> 4. </w:t>
            </w:r>
            <w:r w:rsidR="005F494A" w:rsidRPr="005F494A">
              <w:rPr>
                <w:b/>
                <w:bCs/>
                <w:color w:val="000000"/>
                <w:sz w:val="18"/>
              </w:rPr>
              <w:t>Zakona</w:t>
            </w:r>
            <w:r w:rsidRPr="005F494A">
              <w:rPr>
                <w:b/>
                <w:bCs/>
                <w:color w:val="000000"/>
                <w:sz w:val="18"/>
              </w:rPr>
              <w:t>)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F2F2F2"/>
          </w:tcPr>
          <w:p w14:paraId="2735F195" w14:textId="77777777" w:rsidR="00F0183D" w:rsidRPr="005F494A" w:rsidRDefault="00F0183D" w:rsidP="00817260">
            <w:pPr>
              <w:rPr>
                <w:color w:val="000000"/>
                <w:sz w:val="18"/>
              </w:rPr>
            </w:pPr>
          </w:p>
          <w:p w14:paraId="5B81A65C" w14:textId="77777777" w:rsidR="00F0183D" w:rsidRPr="005F494A" w:rsidRDefault="00F0183D" w:rsidP="00817260">
            <w:pPr>
              <w:rPr>
                <w:color w:val="000000"/>
                <w:sz w:val="18"/>
              </w:rPr>
            </w:pPr>
          </w:p>
        </w:tc>
      </w:tr>
      <w:tr w:rsidR="00F0183D" w:rsidRPr="005F494A" w14:paraId="207A4D54" w14:textId="77777777" w:rsidTr="00817260">
        <w:tc>
          <w:tcPr>
            <w:tcW w:w="3652" w:type="dxa"/>
            <w:tcBorders>
              <w:left w:val="nil"/>
              <w:right w:val="nil"/>
            </w:tcBorders>
            <w:shd w:val="clear" w:color="auto" w:fill="FFFFFF"/>
          </w:tcPr>
          <w:p w14:paraId="571DB1A9" w14:textId="70A48A38" w:rsidR="00F0183D" w:rsidRPr="005F494A" w:rsidRDefault="00F0183D" w:rsidP="00817260">
            <w:pPr>
              <w:rPr>
                <w:b/>
                <w:bCs/>
                <w:color w:val="000000"/>
                <w:sz w:val="18"/>
              </w:rPr>
            </w:pPr>
            <w:r w:rsidRPr="005F494A">
              <w:rPr>
                <w:b/>
                <w:bCs/>
                <w:color w:val="000000"/>
                <w:sz w:val="18"/>
              </w:rPr>
              <w:t xml:space="preserve">1.6 </w:t>
            </w:r>
            <w:r w:rsidR="005F494A" w:rsidRPr="005F494A">
              <w:rPr>
                <w:b/>
                <w:bCs/>
                <w:color w:val="000000"/>
                <w:sz w:val="18"/>
              </w:rPr>
              <w:t>Druga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javna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funkcija</w:t>
            </w:r>
            <w:r w:rsidRPr="005F494A">
              <w:rPr>
                <w:b/>
                <w:bCs/>
                <w:color w:val="000000"/>
                <w:sz w:val="18"/>
              </w:rPr>
              <w:t xml:space="preserve"> (</w:t>
            </w:r>
            <w:r w:rsidR="005F494A" w:rsidRPr="005F494A">
              <w:rPr>
                <w:b/>
                <w:bCs/>
                <w:color w:val="000000"/>
                <w:sz w:val="18"/>
              </w:rPr>
              <w:t>imenovana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ili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postavljena</w:t>
            </w:r>
            <w:r w:rsidRPr="005F494A">
              <w:rPr>
                <w:b/>
                <w:bCs/>
                <w:color w:val="000000"/>
                <w:sz w:val="18"/>
              </w:rPr>
              <w:t>)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C9DAE8"/>
          </w:tcPr>
          <w:p w14:paraId="29357AAF" w14:textId="77777777" w:rsidR="00F0183D" w:rsidRPr="005F494A" w:rsidRDefault="00F0183D" w:rsidP="00817260">
            <w:pPr>
              <w:rPr>
                <w:color w:val="000000"/>
                <w:sz w:val="18"/>
              </w:rPr>
            </w:pPr>
          </w:p>
          <w:p w14:paraId="03B060B2" w14:textId="77777777" w:rsidR="00F0183D" w:rsidRPr="005F494A" w:rsidRDefault="00F0183D" w:rsidP="00817260">
            <w:pPr>
              <w:rPr>
                <w:color w:val="000000"/>
                <w:sz w:val="18"/>
              </w:rPr>
            </w:pPr>
          </w:p>
        </w:tc>
      </w:tr>
    </w:tbl>
    <w:p w14:paraId="0EF55FFE" w14:textId="5468E906" w:rsidR="00F0183D" w:rsidRPr="005F494A" w:rsidRDefault="005F494A" w:rsidP="00F0183D">
      <w:pPr>
        <w:pStyle w:val="Heading1"/>
      </w:pPr>
      <w:bookmarkStart w:id="23" w:name="_Toc167869265"/>
      <w:r w:rsidRPr="005F494A">
        <w:t>NAKNADE</w:t>
      </w:r>
      <w:bookmarkEnd w:id="23"/>
      <w:r w:rsidR="00F0183D" w:rsidRPr="005F494A">
        <w:tab/>
      </w:r>
      <w:r w:rsidR="00F0183D" w:rsidRPr="005F494A">
        <w:tab/>
      </w:r>
    </w:p>
    <w:tbl>
      <w:tblPr>
        <w:tblW w:w="0" w:type="auto"/>
        <w:tblBorders>
          <w:top w:val="single" w:sz="8" w:space="0" w:color="94B6D2"/>
          <w:left w:val="single" w:sz="8" w:space="0" w:color="94B6D2"/>
          <w:bottom w:val="single" w:sz="8" w:space="0" w:color="94B6D2"/>
          <w:right w:val="single" w:sz="8" w:space="0" w:color="94B6D2"/>
          <w:insideH w:val="single" w:sz="8" w:space="0" w:color="94B6D2"/>
          <w:insideV w:val="single" w:sz="8" w:space="0" w:color="94B6D2"/>
        </w:tblBorders>
        <w:tblLook w:val="04A0" w:firstRow="1" w:lastRow="0" w:firstColumn="1" w:lastColumn="0" w:noHBand="0" w:noVBand="1"/>
      </w:tblPr>
      <w:tblGrid>
        <w:gridCol w:w="3320"/>
        <w:gridCol w:w="6030"/>
      </w:tblGrid>
      <w:tr w:rsidR="00F0183D" w:rsidRPr="005F494A" w14:paraId="2E896ED4" w14:textId="77777777" w:rsidTr="00817260">
        <w:tc>
          <w:tcPr>
            <w:tcW w:w="36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67049E5" w14:textId="008107F0" w:rsidR="00F0183D" w:rsidRPr="005F494A" w:rsidRDefault="00F0183D" w:rsidP="00817260">
            <w:pPr>
              <w:jc w:val="both"/>
              <w:rPr>
                <w:b/>
                <w:bCs/>
                <w:color w:val="000000"/>
                <w:sz w:val="18"/>
              </w:rPr>
            </w:pPr>
            <w:r w:rsidRPr="005F494A">
              <w:rPr>
                <w:b/>
                <w:bCs/>
                <w:color w:val="000000"/>
                <w:sz w:val="18"/>
              </w:rPr>
              <w:t xml:space="preserve">2.1 </w:t>
            </w:r>
            <w:r w:rsidR="005F494A" w:rsidRPr="005F494A">
              <w:rPr>
                <w:b/>
                <w:bCs/>
                <w:color w:val="000000"/>
                <w:sz w:val="18"/>
              </w:rPr>
              <w:t>Član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organa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privrednog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društva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prema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Zakonu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o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privrednim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društvima</w:t>
            </w:r>
            <w:r w:rsidRPr="005F494A">
              <w:rPr>
                <w:b/>
                <w:bCs/>
                <w:color w:val="000000"/>
                <w:sz w:val="18"/>
              </w:rPr>
              <w:t>-</w:t>
            </w:r>
            <w:r w:rsidR="005F494A" w:rsidRPr="005F494A">
              <w:rPr>
                <w:b/>
                <w:bCs/>
                <w:color w:val="000000"/>
                <w:sz w:val="18"/>
              </w:rPr>
              <w:t>mjesečna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naknada</w:t>
            </w:r>
            <w:r w:rsidRPr="005F494A">
              <w:rPr>
                <w:rStyle w:val="FootnoteReference"/>
                <w:b/>
                <w:bCs/>
                <w:color w:val="000000"/>
                <w:sz w:val="18"/>
              </w:rPr>
              <w:footnoteReference w:id="1"/>
            </w:r>
            <w:r w:rsidRPr="005F494A">
              <w:rPr>
                <w:b/>
                <w:bCs/>
                <w:color w:val="000000"/>
                <w:sz w:val="18"/>
              </w:rPr>
              <w:t>:</w:t>
            </w:r>
          </w:p>
        </w:tc>
        <w:tc>
          <w:tcPr>
            <w:tcW w:w="6954" w:type="dxa"/>
            <w:shd w:val="clear" w:color="auto" w:fill="F4F7FA"/>
          </w:tcPr>
          <w:p w14:paraId="4CCFBFFD" w14:textId="77777777" w:rsidR="00F0183D" w:rsidRPr="005F494A" w:rsidRDefault="00F0183D" w:rsidP="00817260">
            <w:pPr>
              <w:rPr>
                <w:b/>
                <w:bCs/>
                <w:color w:val="000000"/>
                <w:sz w:val="18"/>
              </w:rPr>
            </w:pPr>
          </w:p>
          <w:p w14:paraId="59053908" w14:textId="77777777" w:rsidR="00F0183D" w:rsidRPr="005F494A" w:rsidRDefault="00F0183D" w:rsidP="00817260">
            <w:pPr>
              <w:rPr>
                <w:b/>
                <w:bCs/>
                <w:color w:val="000000"/>
                <w:sz w:val="18"/>
              </w:rPr>
            </w:pPr>
          </w:p>
          <w:p w14:paraId="3869C5DE" w14:textId="77777777" w:rsidR="00F0183D" w:rsidRPr="005F494A" w:rsidRDefault="00F0183D" w:rsidP="00817260">
            <w:pPr>
              <w:rPr>
                <w:b/>
                <w:bCs/>
                <w:color w:val="000000"/>
                <w:sz w:val="18"/>
              </w:rPr>
            </w:pPr>
          </w:p>
          <w:p w14:paraId="4CD8A6F2" w14:textId="77777777" w:rsidR="00F0183D" w:rsidRPr="005F494A" w:rsidRDefault="00F0183D" w:rsidP="00817260">
            <w:pPr>
              <w:rPr>
                <w:b/>
                <w:bCs/>
                <w:color w:val="000000"/>
                <w:sz w:val="18"/>
              </w:rPr>
            </w:pPr>
          </w:p>
        </w:tc>
      </w:tr>
      <w:tr w:rsidR="00F0183D" w:rsidRPr="005F494A" w14:paraId="5C63246D" w14:textId="77777777" w:rsidTr="00817260">
        <w:tc>
          <w:tcPr>
            <w:tcW w:w="3652" w:type="dxa"/>
            <w:tcBorders>
              <w:left w:val="nil"/>
              <w:bottom w:val="nil"/>
              <w:right w:val="nil"/>
            </w:tcBorders>
            <w:shd w:val="clear" w:color="auto" w:fill="FFFFFF"/>
          </w:tcPr>
          <w:p w14:paraId="696D777B" w14:textId="76197EEA" w:rsidR="00F0183D" w:rsidRPr="005F494A" w:rsidRDefault="00F0183D" w:rsidP="00817260">
            <w:pPr>
              <w:jc w:val="both"/>
              <w:rPr>
                <w:b/>
                <w:bCs/>
                <w:color w:val="000000"/>
                <w:sz w:val="18"/>
              </w:rPr>
            </w:pPr>
            <w:r w:rsidRPr="005F494A">
              <w:rPr>
                <w:b/>
                <w:bCs/>
                <w:color w:val="000000"/>
                <w:sz w:val="18"/>
              </w:rPr>
              <w:lastRenderedPageBreak/>
              <w:t xml:space="preserve">2.2 </w:t>
            </w:r>
            <w:r w:rsidR="005F494A" w:rsidRPr="005F494A">
              <w:rPr>
                <w:b/>
                <w:bCs/>
                <w:color w:val="000000"/>
                <w:sz w:val="18"/>
              </w:rPr>
              <w:t>Član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organa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javnog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preduzeća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prema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Zakonu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o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javnim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preduzećima</w:t>
            </w:r>
            <w:r w:rsidRPr="005F494A">
              <w:rPr>
                <w:b/>
                <w:bCs/>
                <w:color w:val="000000"/>
                <w:sz w:val="18"/>
              </w:rPr>
              <w:t xml:space="preserve">- </w:t>
            </w:r>
            <w:r w:rsidR="005F494A" w:rsidRPr="005F494A">
              <w:rPr>
                <w:b/>
                <w:bCs/>
                <w:color w:val="000000"/>
                <w:sz w:val="18"/>
              </w:rPr>
              <w:t>mjesečna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naknada</w:t>
            </w:r>
            <w:r w:rsidRPr="005F494A">
              <w:rPr>
                <w:rStyle w:val="FootnoteReference"/>
                <w:b/>
                <w:bCs/>
                <w:color w:val="000000"/>
                <w:sz w:val="18"/>
              </w:rPr>
              <w:footnoteReference w:id="2"/>
            </w:r>
            <w:r w:rsidRPr="005F494A">
              <w:rPr>
                <w:b/>
                <w:bCs/>
                <w:color w:val="000000"/>
                <w:sz w:val="18"/>
              </w:rPr>
              <w:t>: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C9DAE8"/>
          </w:tcPr>
          <w:p w14:paraId="278D99EE" w14:textId="77777777" w:rsidR="00F0183D" w:rsidRPr="005F494A" w:rsidRDefault="00F0183D" w:rsidP="00817260">
            <w:pPr>
              <w:rPr>
                <w:color w:val="000000"/>
                <w:sz w:val="18"/>
              </w:rPr>
            </w:pPr>
          </w:p>
          <w:p w14:paraId="7E56F6AE" w14:textId="77777777" w:rsidR="00F0183D" w:rsidRPr="005F494A" w:rsidRDefault="00F0183D" w:rsidP="00817260">
            <w:pPr>
              <w:rPr>
                <w:color w:val="000000"/>
                <w:sz w:val="18"/>
              </w:rPr>
            </w:pPr>
          </w:p>
          <w:p w14:paraId="69426C64" w14:textId="77777777" w:rsidR="00F0183D" w:rsidRPr="005F494A" w:rsidRDefault="00F0183D" w:rsidP="00817260">
            <w:pPr>
              <w:rPr>
                <w:color w:val="000000"/>
                <w:sz w:val="18"/>
              </w:rPr>
            </w:pPr>
          </w:p>
          <w:p w14:paraId="344529D8" w14:textId="77777777" w:rsidR="00F0183D" w:rsidRPr="005F494A" w:rsidRDefault="00F0183D" w:rsidP="00817260">
            <w:pPr>
              <w:rPr>
                <w:color w:val="000000"/>
                <w:sz w:val="18"/>
              </w:rPr>
            </w:pPr>
          </w:p>
        </w:tc>
      </w:tr>
      <w:tr w:rsidR="00F0183D" w:rsidRPr="005F494A" w14:paraId="140F63A3" w14:textId="77777777" w:rsidTr="00817260">
        <w:tc>
          <w:tcPr>
            <w:tcW w:w="3652" w:type="dxa"/>
            <w:tcBorders>
              <w:left w:val="nil"/>
              <w:bottom w:val="nil"/>
              <w:right w:val="nil"/>
            </w:tcBorders>
            <w:shd w:val="clear" w:color="auto" w:fill="FFFFFF"/>
          </w:tcPr>
          <w:p w14:paraId="62794515" w14:textId="28B6EB6C" w:rsidR="00F0183D" w:rsidRPr="005F494A" w:rsidRDefault="00F0183D" w:rsidP="00817260">
            <w:pPr>
              <w:jc w:val="both"/>
              <w:rPr>
                <w:rFonts w:ascii="Cambria" w:hAnsi="Cambria"/>
                <w:b/>
                <w:bCs/>
                <w:color w:val="000000"/>
                <w:sz w:val="18"/>
              </w:rPr>
            </w:pPr>
            <w:r w:rsidRPr="005F494A">
              <w:rPr>
                <w:b/>
                <w:bCs/>
                <w:color w:val="000000"/>
                <w:sz w:val="18"/>
              </w:rPr>
              <w:t xml:space="preserve">2.3 </w:t>
            </w:r>
            <w:r w:rsidR="005F494A" w:rsidRPr="005F494A">
              <w:rPr>
                <w:b/>
                <w:bCs/>
                <w:color w:val="000000"/>
                <w:sz w:val="18"/>
              </w:rPr>
              <w:t>Član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organa</w:t>
            </w:r>
            <w:r w:rsidRPr="005F494A">
              <w:rPr>
                <w:b/>
                <w:bCs/>
                <w:color w:val="000000"/>
                <w:sz w:val="18"/>
              </w:rPr>
              <w:t xml:space="preserve">, </w:t>
            </w:r>
            <w:r w:rsidR="005F494A" w:rsidRPr="005F494A">
              <w:rPr>
                <w:b/>
                <w:bCs/>
                <w:color w:val="000000"/>
                <w:sz w:val="18"/>
              </w:rPr>
              <w:t>udruženja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i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fondacija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prema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Zakonu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o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udruženjima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i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fondacijama</w:t>
            </w:r>
            <w:r w:rsidRPr="005F494A">
              <w:rPr>
                <w:b/>
                <w:bCs/>
                <w:color w:val="000000"/>
                <w:sz w:val="18"/>
              </w:rPr>
              <w:t>-</w:t>
            </w:r>
            <w:r w:rsidR="005F494A" w:rsidRPr="005F494A">
              <w:rPr>
                <w:b/>
                <w:bCs/>
                <w:color w:val="000000"/>
                <w:sz w:val="18"/>
              </w:rPr>
              <w:t>mjesečna</w:t>
            </w:r>
            <w:r w:rsidRPr="005F494A">
              <w:rPr>
                <w:b/>
                <w:bCs/>
                <w:color w:val="000000"/>
                <w:sz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</w:rPr>
              <w:t>naknada</w:t>
            </w:r>
            <w:r w:rsidRPr="005F494A">
              <w:rPr>
                <w:rStyle w:val="FootnoteReference"/>
                <w:b/>
                <w:bCs/>
                <w:color w:val="000000"/>
                <w:sz w:val="18"/>
              </w:rPr>
              <w:footnoteReference w:id="3"/>
            </w:r>
            <w:r w:rsidRPr="005F494A">
              <w:rPr>
                <w:b/>
                <w:bCs/>
                <w:color w:val="000000"/>
                <w:sz w:val="18"/>
              </w:rPr>
              <w:t>:</w:t>
            </w:r>
          </w:p>
        </w:tc>
        <w:tc>
          <w:tcPr>
            <w:tcW w:w="6954" w:type="dxa"/>
            <w:shd w:val="clear" w:color="auto" w:fill="E4ECF4"/>
          </w:tcPr>
          <w:p w14:paraId="615C2E83" w14:textId="77777777" w:rsidR="00F0183D" w:rsidRPr="005F494A" w:rsidRDefault="00F0183D" w:rsidP="00817260">
            <w:pPr>
              <w:rPr>
                <w:rFonts w:ascii="Cambria" w:hAnsi="Cambria"/>
                <w:color w:val="000000"/>
                <w:sz w:val="18"/>
              </w:rPr>
            </w:pPr>
          </w:p>
          <w:p w14:paraId="28714968" w14:textId="77777777" w:rsidR="00F0183D" w:rsidRPr="005F494A" w:rsidRDefault="00F0183D" w:rsidP="00817260">
            <w:pPr>
              <w:rPr>
                <w:rFonts w:ascii="Cambria" w:hAnsi="Cambria"/>
                <w:color w:val="000000"/>
                <w:sz w:val="18"/>
              </w:rPr>
            </w:pPr>
          </w:p>
          <w:p w14:paraId="1D19F140" w14:textId="77777777" w:rsidR="00F0183D" w:rsidRPr="005F494A" w:rsidRDefault="00F0183D" w:rsidP="00817260">
            <w:pPr>
              <w:rPr>
                <w:rFonts w:ascii="Cambria" w:hAnsi="Cambria"/>
                <w:color w:val="000000"/>
                <w:sz w:val="18"/>
              </w:rPr>
            </w:pPr>
          </w:p>
          <w:p w14:paraId="0748EF42" w14:textId="77777777" w:rsidR="00F0183D" w:rsidRPr="005F494A" w:rsidRDefault="00F0183D" w:rsidP="00817260">
            <w:pPr>
              <w:rPr>
                <w:rFonts w:ascii="Cambria" w:hAnsi="Cambria"/>
                <w:color w:val="000000"/>
                <w:sz w:val="18"/>
              </w:rPr>
            </w:pPr>
          </w:p>
        </w:tc>
      </w:tr>
    </w:tbl>
    <w:p w14:paraId="2D6E2195" w14:textId="105EE9A9" w:rsidR="00F0183D" w:rsidRPr="005F494A" w:rsidRDefault="005B24D3" w:rsidP="00F0183D">
      <w:pPr>
        <w:pStyle w:val="Heading1"/>
      </w:pPr>
      <w:r>
        <w:t>IMOVINA</w:t>
      </w:r>
    </w:p>
    <w:tbl>
      <w:tblPr>
        <w:tblW w:w="0" w:type="auto"/>
        <w:tblBorders>
          <w:top w:val="single" w:sz="8" w:space="0" w:color="94B6D2"/>
          <w:left w:val="single" w:sz="8" w:space="0" w:color="94B6D2"/>
          <w:bottom w:val="single" w:sz="8" w:space="0" w:color="94B6D2"/>
          <w:right w:val="single" w:sz="8" w:space="0" w:color="94B6D2"/>
          <w:insideH w:val="single" w:sz="8" w:space="0" w:color="94B6D2"/>
          <w:insideV w:val="single" w:sz="8" w:space="0" w:color="94B6D2"/>
        </w:tblBorders>
        <w:tblLook w:val="04A0" w:firstRow="1" w:lastRow="0" w:firstColumn="1" w:lastColumn="0" w:noHBand="0" w:noVBand="1"/>
      </w:tblPr>
      <w:tblGrid>
        <w:gridCol w:w="3312"/>
        <w:gridCol w:w="6038"/>
      </w:tblGrid>
      <w:tr w:rsidR="00F0183D" w:rsidRPr="005F494A" w14:paraId="681AC2F5" w14:textId="77777777" w:rsidTr="00817260">
        <w:tc>
          <w:tcPr>
            <w:tcW w:w="36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50B21E6" w14:textId="5CB155D9" w:rsidR="00F0183D" w:rsidRPr="005F494A" w:rsidRDefault="00F0183D" w:rsidP="00817260">
            <w:pPr>
              <w:jc w:val="both"/>
              <w:rPr>
                <w:b/>
                <w:bCs/>
                <w:color w:val="000000"/>
                <w:sz w:val="18"/>
                <w:szCs w:val="18"/>
              </w:rPr>
            </w:pP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3.1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Nepokretna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imovina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-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po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vrsti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,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mjestu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procjenjenoj</w:t>
            </w:r>
            <w:proofErr w:type="spellEnd"/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ili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tržišnoj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vrijednosti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,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ako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je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poznata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tržišna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vrijednost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:</w:t>
            </w:r>
          </w:p>
        </w:tc>
        <w:tc>
          <w:tcPr>
            <w:tcW w:w="6954" w:type="dxa"/>
            <w:shd w:val="clear" w:color="auto" w:fill="F4F7FA"/>
          </w:tcPr>
          <w:p w14:paraId="47206D6A" w14:textId="77777777" w:rsidR="00F0183D" w:rsidRPr="005F494A" w:rsidRDefault="00F0183D" w:rsidP="00817260">
            <w:pPr>
              <w:rPr>
                <w:b/>
                <w:bCs/>
                <w:color w:val="000000"/>
                <w:sz w:val="18"/>
                <w:szCs w:val="18"/>
              </w:rPr>
            </w:pPr>
          </w:p>
          <w:p w14:paraId="421254E6" w14:textId="77777777" w:rsidR="00F0183D" w:rsidRPr="005F494A" w:rsidRDefault="00F0183D" w:rsidP="00817260">
            <w:pPr>
              <w:rPr>
                <w:b/>
                <w:bCs/>
                <w:color w:val="000000"/>
                <w:sz w:val="18"/>
                <w:szCs w:val="18"/>
              </w:rPr>
            </w:pPr>
          </w:p>
          <w:p w14:paraId="544FC9C7" w14:textId="77777777" w:rsidR="00F0183D" w:rsidRPr="005F494A" w:rsidRDefault="00F0183D" w:rsidP="00817260">
            <w:pPr>
              <w:rPr>
                <w:b/>
                <w:bCs/>
                <w:color w:val="000000"/>
                <w:sz w:val="18"/>
                <w:szCs w:val="18"/>
              </w:rPr>
            </w:pPr>
          </w:p>
          <w:p w14:paraId="13FCC969" w14:textId="77777777" w:rsidR="00F0183D" w:rsidRPr="005F494A" w:rsidRDefault="00F0183D" w:rsidP="00817260">
            <w:pPr>
              <w:rPr>
                <w:b/>
                <w:bCs/>
                <w:color w:val="000000"/>
                <w:sz w:val="18"/>
                <w:szCs w:val="18"/>
              </w:rPr>
            </w:pPr>
          </w:p>
          <w:p w14:paraId="63C78D1F" w14:textId="77777777" w:rsidR="00F0183D" w:rsidRPr="005F494A" w:rsidRDefault="00F0183D" w:rsidP="00817260">
            <w:pPr>
              <w:rPr>
                <w:b/>
                <w:bCs/>
                <w:color w:val="000000"/>
                <w:sz w:val="18"/>
                <w:szCs w:val="18"/>
              </w:rPr>
            </w:pPr>
          </w:p>
          <w:p w14:paraId="797DBF24" w14:textId="77777777" w:rsidR="00F0183D" w:rsidRPr="005F494A" w:rsidRDefault="00F0183D" w:rsidP="00817260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F0183D" w:rsidRPr="005F494A" w14:paraId="63D1CC62" w14:textId="77777777" w:rsidTr="00817260">
        <w:tc>
          <w:tcPr>
            <w:tcW w:w="3652" w:type="dxa"/>
            <w:tcBorders>
              <w:left w:val="nil"/>
              <w:right w:val="nil"/>
            </w:tcBorders>
            <w:shd w:val="clear" w:color="auto" w:fill="FFFFFF"/>
          </w:tcPr>
          <w:p w14:paraId="65B62D02" w14:textId="218DBB2E" w:rsidR="00F0183D" w:rsidRPr="005F494A" w:rsidRDefault="00F0183D" w:rsidP="00817260">
            <w:pPr>
              <w:jc w:val="both"/>
              <w:rPr>
                <w:b/>
                <w:bCs/>
                <w:color w:val="000000"/>
                <w:sz w:val="18"/>
                <w:szCs w:val="18"/>
              </w:rPr>
            </w:pP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3.2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Pokretna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imovina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-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po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vrsti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procjenjenoj</w:t>
            </w:r>
            <w:proofErr w:type="spellEnd"/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ili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tržišnoj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vrijednosti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,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ako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je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poznata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tržišna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vrijednost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: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C9DAE8"/>
          </w:tcPr>
          <w:p w14:paraId="18E9972C" w14:textId="77777777" w:rsidR="00F0183D" w:rsidRPr="005F494A" w:rsidRDefault="00F0183D" w:rsidP="00817260">
            <w:pPr>
              <w:rPr>
                <w:color w:val="000000"/>
                <w:sz w:val="18"/>
                <w:szCs w:val="18"/>
              </w:rPr>
            </w:pPr>
          </w:p>
          <w:p w14:paraId="5459269C" w14:textId="77777777" w:rsidR="00F0183D" w:rsidRPr="005F494A" w:rsidRDefault="00F0183D" w:rsidP="00817260">
            <w:pPr>
              <w:rPr>
                <w:color w:val="000000"/>
                <w:sz w:val="18"/>
                <w:szCs w:val="18"/>
              </w:rPr>
            </w:pPr>
          </w:p>
          <w:p w14:paraId="7B2B0E47" w14:textId="77777777" w:rsidR="00F0183D" w:rsidRPr="005F494A" w:rsidRDefault="00F0183D" w:rsidP="00817260">
            <w:pPr>
              <w:rPr>
                <w:color w:val="000000"/>
                <w:sz w:val="18"/>
                <w:szCs w:val="18"/>
              </w:rPr>
            </w:pPr>
          </w:p>
          <w:p w14:paraId="3DCFB14E" w14:textId="77777777" w:rsidR="00F0183D" w:rsidRPr="005F494A" w:rsidRDefault="00F0183D" w:rsidP="00817260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029ABDA6" w14:textId="159C794E" w:rsidR="00F0183D" w:rsidRPr="005F494A" w:rsidRDefault="005B24D3" w:rsidP="00F0183D">
      <w:pPr>
        <w:pStyle w:val="Heading1"/>
      </w:pPr>
      <w:r>
        <w:t>OSTALO</w:t>
      </w:r>
    </w:p>
    <w:tbl>
      <w:tblPr>
        <w:tblW w:w="0" w:type="auto"/>
        <w:tblBorders>
          <w:top w:val="single" w:sz="8" w:space="0" w:color="94B6D2"/>
          <w:left w:val="single" w:sz="8" w:space="0" w:color="94B6D2"/>
          <w:bottom w:val="single" w:sz="8" w:space="0" w:color="94B6D2"/>
          <w:right w:val="single" w:sz="8" w:space="0" w:color="94B6D2"/>
          <w:insideH w:val="single" w:sz="8" w:space="0" w:color="94B6D2"/>
          <w:insideV w:val="single" w:sz="8" w:space="0" w:color="94B6D2"/>
        </w:tblBorders>
        <w:tblLook w:val="04A0" w:firstRow="1" w:lastRow="0" w:firstColumn="1" w:lastColumn="0" w:noHBand="0" w:noVBand="1"/>
      </w:tblPr>
      <w:tblGrid>
        <w:gridCol w:w="3330"/>
        <w:gridCol w:w="6020"/>
      </w:tblGrid>
      <w:tr w:rsidR="00F0183D" w:rsidRPr="005F494A" w14:paraId="58FCAEAF" w14:textId="77777777" w:rsidTr="00817260">
        <w:trPr>
          <w:trHeight w:val="559"/>
        </w:trPr>
        <w:tc>
          <w:tcPr>
            <w:tcW w:w="36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56A27F4" w14:textId="317C880E" w:rsidR="00F0183D" w:rsidRPr="005F494A" w:rsidRDefault="00F0183D" w:rsidP="00817260">
            <w:pPr>
              <w:jc w:val="both"/>
              <w:rPr>
                <w:b/>
                <w:bCs/>
                <w:color w:val="000000"/>
                <w:sz w:val="18"/>
                <w:szCs w:val="18"/>
              </w:rPr>
            </w:pP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4.1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Vlasništvo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u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privrednom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društvu</w:t>
            </w:r>
            <w:r w:rsidRPr="005F494A">
              <w:rPr>
                <w:rStyle w:val="FootnoteReference"/>
                <w:b/>
                <w:bCs/>
                <w:color w:val="000000"/>
                <w:sz w:val="18"/>
                <w:szCs w:val="18"/>
              </w:rPr>
              <w:footnoteReference w:id="4"/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:</w:t>
            </w:r>
          </w:p>
          <w:p w14:paraId="548B7A48" w14:textId="1CCE6315" w:rsidR="00F0183D" w:rsidRPr="005F494A" w:rsidRDefault="00F0183D" w:rsidP="00817260">
            <w:pPr>
              <w:jc w:val="both"/>
              <w:rPr>
                <w:b/>
                <w:bCs/>
                <w:color w:val="000000"/>
                <w:sz w:val="18"/>
                <w:szCs w:val="18"/>
              </w:rPr>
            </w:pPr>
            <w:r w:rsidRPr="005F494A">
              <w:rPr>
                <w:b/>
                <w:bCs/>
                <w:color w:val="000000"/>
                <w:sz w:val="18"/>
                <w:szCs w:val="18"/>
              </w:rPr>
              <w:t>(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akcije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u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akcionarskim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društvima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; </w:t>
            </w:r>
            <w:proofErr w:type="spellStart"/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udjeli</w:t>
            </w:r>
            <w:proofErr w:type="spellEnd"/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u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društvima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sa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ograničenom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odgovornošću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)</w:t>
            </w:r>
          </w:p>
        </w:tc>
        <w:tc>
          <w:tcPr>
            <w:tcW w:w="6954" w:type="dxa"/>
            <w:shd w:val="clear" w:color="auto" w:fill="F4F7FA"/>
          </w:tcPr>
          <w:p w14:paraId="05DF074C" w14:textId="77777777" w:rsidR="00F0183D" w:rsidRPr="005F494A" w:rsidRDefault="00F0183D" w:rsidP="00817260">
            <w:pPr>
              <w:rPr>
                <w:b/>
                <w:bCs/>
                <w:color w:val="000000"/>
                <w:sz w:val="18"/>
                <w:szCs w:val="18"/>
              </w:rPr>
            </w:pPr>
          </w:p>
          <w:p w14:paraId="5827AF6C" w14:textId="77777777" w:rsidR="00F0183D" w:rsidRPr="005F494A" w:rsidRDefault="00F0183D" w:rsidP="00817260">
            <w:pPr>
              <w:rPr>
                <w:b/>
                <w:bCs/>
                <w:color w:val="000000"/>
                <w:sz w:val="18"/>
                <w:szCs w:val="18"/>
              </w:rPr>
            </w:pPr>
          </w:p>
          <w:p w14:paraId="0581A0A6" w14:textId="77777777" w:rsidR="00F0183D" w:rsidRPr="005F494A" w:rsidRDefault="00F0183D" w:rsidP="00817260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F0183D" w:rsidRPr="005F494A" w14:paraId="0061E96B" w14:textId="77777777" w:rsidTr="00817260">
        <w:trPr>
          <w:trHeight w:val="559"/>
        </w:trPr>
        <w:tc>
          <w:tcPr>
            <w:tcW w:w="3652" w:type="dxa"/>
            <w:tcBorders>
              <w:left w:val="nil"/>
              <w:bottom w:val="nil"/>
              <w:right w:val="nil"/>
            </w:tcBorders>
            <w:shd w:val="clear" w:color="auto" w:fill="FFFFFF"/>
          </w:tcPr>
          <w:p w14:paraId="70C65A1F" w14:textId="27B7C49E" w:rsidR="00F0183D" w:rsidRPr="005F494A" w:rsidRDefault="00F0183D" w:rsidP="00817260">
            <w:pPr>
              <w:jc w:val="both"/>
              <w:rPr>
                <w:b/>
                <w:bCs/>
                <w:color w:val="000000"/>
                <w:sz w:val="18"/>
                <w:szCs w:val="18"/>
              </w:rPr>
            </w:pP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4.2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Mjesečna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plata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,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naziv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radnog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mjesta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naziv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privrednog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društva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ili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institucije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prema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zaposlenju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C9DAE8"/>
          </w:tcPr>
          <w:p w14:paraId="047C3C58" w14:textId="77777777" w:rsidR="00F0183D" w:rsidRPr="005F494A" w:rsidRDefault="00F0183D" w:rsidP="00817260">
            <w:pPr>
              <w:rPr>
                <w:color w:val="000000"/>
                <w:sz w:val="18"/>
                <w:szCs w:val="18"/>
              </w:rPr>
            </w:pPr>
          </w:p>
          <w:p w14:paraId="2D23B0CB" w14:textId="77777777" w:rsidR="00F0183D" w:rsidRPr="005F494A" w:rsidRDefault="00F0183D" w:rsidP="00817260">
            <w:pPr>
              <w:rPr>
                <w:color w:val="000000"/>
                <w:sz w:val="18"/>
                <w:szCs w:val="18"/>
              </w:rPr>
            </w:pPr>
          </w:p>
          <w:p w14:paraId="4D4237C2" w14:textId="77777777" w:rsidR="00F0183D" w:rsidRPr="005F494A" w:rsidRDefault="00F0183D" w:rsidP="00817260">
            <w:pPr>
              <w:rPr>
                <w:color w:val="000000"/>
                <w:sz w:val="18"/>
                <w:szCs w:val="18"/>
              </w:rPr>
            </w:pPr>
          </w:p>
        </w:tc>
      </w:tr>
      <w:tr w:rsidR="00F0183D" w:rsidRPr="005F494A" w14:paraId="07EB5362" w14:textId="77777777" w:rsidTr="00817260">
        <w:trPr>
          <w:trHeight w:val="559"/>
        </w:trPr>
        <w:tc>
          <w:tcPr>
            <w:tcW w:w="3652" w:type="dxa"/>
            <w:tcBorders>
              <w:left w:val="nil"/>
              <w:right w:val="nil"/>
            </w:tcBorders>
            <w:shd w:val="clear" w:color="auto" w:fill="FFFFFF"/>
          </w:tcPr>
          <w:p w14:paraId="47445C7A" w14:textId="74E16433" w:rsidR="00F0183D" w:rsidRPr="005F494A" w:rsidRDefault="00F0183D" w:rsidP="00817260">
            <w:pPr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5F494A">
              <w:rPr>
                <w:b/>
                <w:bCs/>
                <w:color w:val="000000"/>
                <w:sz w:val="18"/>
                <w:szCs w:val="18"/>
              </w:rPr>
              <w:lastRenderedPageBreak/>
              <w:t xml:space="preserve">4.3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Godišnji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prihod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od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poljoprivrede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drugih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    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djelatnosti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:</w:t>
            </w:r>
          </w:p>
        </w:tc>
        <w:tc>
          <w:tcPr>
            <w:tcW w:w="6954" w:type="dxa"/>
            <w:shd w:val="clear" w:color="auto" w:fill="E4ECF4"/>
          </w:tcPr>
          <w:p w14:paraId="249C8D6A" w14:textId="77777777" w:rsidR="00F0183D" w:rsidRPr="005F494A" w:rsidRDefault="00F0183D" w:rsidP="00817260">
            <w:pPr>
              <w:jc w:val="center"/>
              <w:rPr>
                <w:rFonts w:ascii="Cambria" w:hAnsi="Cambria"/>
                <w:color w:val="000000"/>
                <w:sz w:val="18"/>
                <w:szCs w:val="18"/>
              </w:rPr>
            </w:pPr>
          </w:p>
          <w:p w14:paraId="24E9DC3F" w14:textId="77777777" w:rsidR="00F0183D" w:rsidRPr="005F494A" w:rsidRDefault="00F0183D" w:rsidP="00817260">
            <w:pPr>
              <w:rPr>
                <w:rFonts w:ascii="Cambria" w:hAnsi="Cambria"/>
                <w:color w:val="000000"/>
                <w:sz w:val="18"/>
                <w:szCs w:val="18"/>
              </w:rPr>
            </w:pPr>
          </w:p>
          <w:p w14:paraId="3AB33454" w14:textId="77777777" w:rsidR="00F0183D" w:rsidRPr="005F494A" w:rsidRDefault="00F0183D" w:rsidP="00817260">
            <w:pPr>
              <w:rPr>
                <w:rFonts w:ascii="Cambria" w:hAnsi="Cambria"/>
                <w:color w:val="000000"/>
                <w:sz w:val="18"/>
                <w:szCs w:val="18"/>
              </w:rPr>
            </w:pPr>
          </w:p>
        </w:tc>
      </w:tr>
      <w:tr w:rsidR="00F0183D" w:rsidRPr="005F494A" w14:paraId="77CDE6BD" w14:textId="77777777" w:rsidTr="00817260">
        <w:trPr>
          <w:trHeight w:val="560"/>
        </w:trPr>
        <w:tc>
          <w:tcPr>
            <w:tcW w:w="3652" w:type="dxa"/>
            <w:tcBorders>
              <w:left w:val="nil"/>
              <w:bottom w:val="nil"/>
              <w:right w:val="nil"/>
            </w:tcBorders>
            <w:shd w:val="clear" w:color="auto" w:fill="FFFFFF"/>
          </w:tcPr>
          <w:p w14:paraId="69EA9A69" w14:textId="68C40823" w:rsidR="00F0183D" w:rsidRPr="005F494A" w:rsidRDefault="00F0183D" w:rsidP="00817260">
            <w:pPr>
              <w:jc w:val="both"/>
              <w:rPr>
                <w:b/>
                <w:bCs/>
                <w:color w:val="000000"/>
                <w:sz w:val="18"/>
                <w:szCs w:val="18"/>
              </w:rPr>
            </w:pP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4.4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Ostali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prihodi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(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odbornička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naknada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,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naknada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poslanika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bez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zasnivanja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radnog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odnosa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,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naknade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ostvarene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van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radnog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odnosa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,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prihodi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od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izdavanja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nepokretne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imovine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sva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druga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primanja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u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novčanoj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ili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drugoj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5F494A" w:rsidRPr="005F494A">
              <w:rPr>
                <w:b/>
                <w:bCs/>
                <w:color w:val="000000"/>
                <w:sz w:val="18"/>
                <w:szCs w:val="18"/>
              </w:rPr>
              <w:t>vrijednosti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)</w:t>
            </w:r>
          </w:p>
        </w:tc>
        <w:tc>
          <w:tcPr>
            <w:tcW w:w="6954" w:type="dxa"/>
            <w:shd w:val="clear" w:color="auto" w:fill="E4ECF4"/>
          </w:tcPr>
          <w:p w14:paraId="683296BE" w14:textId="77777777" w:rsidR="00F0183D" w:rsidRPr="005F494A" w:rsidRDefault="00F0183D" w:rsidP="00817260">
            <w:pPr>
              <w:jc w:val="center"/>
              <w:rPr>
                <w:rFonts w:ascii="Cambria" w:hAnsi="Cambria"/>
                <w:color w:val="000000"/>
                <w:sz w:val="18"/>
                <w:szCs w:val="18"/>
              </w:rPr>
            </w:pPr>
          </w:p>
        </w:tc>
      </w:tr>
    </w:tbl>
    <w:p w14:paraId="3119DA32" w14:textId="5D026FF7" w:rsidR="00F0183D" w:rsidRPr="005F494A" w:rsidRDefault="005F494A" w:rsidP="00F0183D">
      <w:pPr>
        <w:pStyle w:val="Heading1"/>
      </w:pPr>
      <w:bookmarkStart w:id="24" w:name="_Toc167869268"/>
      <w:r w:rsidRPr="005F494A">
        <w:t>Prilozi</w:t>
      </w:r>
      <w:bookmarkEnd w:id="24"/>
    </w:p>
    <w:p w14:paraId="47D47B9E" w14:textId="42C3B8CB" w:rsidR="00F0183D" w:rsidRPr="005F494A" w:rsidRDefault="005F494A" w:rsidP="00F0183D">
      <w:r w:rsidRPr="005F494A">
        <w:t>Finansijski</w:t>
      </w:r>
      <w:r w:rsidR="00F0183D" w:rsidRPr="005F494A">
        <w:t xml:space="preserve"> </w:t>
      </w:r>
      <w:r w:rsidRPr="005F494A">
        <w:t>izvještaji</w:t>
      </w:r>
      <w:r w:rsidR="00F0183D" w:rsidRPr="005F494A">
        <w:t xml:space="preserve"> </w:t>
      </w:r>
      <w:r w:rsidRPr="005F494A">
        <w:t>za</w:t>
      </w:r>
      <w:r w:rsidR="00F0183D" w:rsidRPr="005F494A">
        <w:t xml:space="preserve"> </w:t>
      </w:r>
      <w:r w:rsidRPr="005F494A">
        <w:t>srodnike</w:t>
      </w:r>
      <w:r w:rsidR="00F0183D" w:rsidRPr="005F494A">
        <w:t xml:space="preserve">. </w:t>
      </w:r>
      <w:r w:rsidRPr="005F494A">
        <w:t>Izvještaj</w:t>
      </w:r>
      <w:r w:rsidR="00F0183D" w:rsidRPr="005F494A">
        <w:t xml:space="preserve"> </w:t>
      </w:r>
      <w:r w:rsidRPr="005F494A">
        <w:t>podnijeti</w:t>
      </w:r>
      <w:r w:rsidR="00F0183D" w:rsidRPr="005F494A">
        <w:t xml:space="preserve"> </w:t>
      </w:r>
      <w:r w:rsidRPr="005F494A">
        <w:t>za</w:t>
      </w:r>
      <w:r w:rsidR="00F0183D" w:rsidRPr="005F494A">
        <w:t xml:space="preserve"> </w:t>
      </w:r>
      <w:r w:rsidRPr="005F494A">
        <w:t>svakog</w:t>
      </w:r>
      <w:r w:rsidR="00F0183D" w:rsidRPr="005F494A">
        <w:t xml:space="preserve"> </w:t>
      </w:r>
      <w:r w:rsidRPr="005F494A">
        <w:t>srodnika</w:t>
      </w:r>
      <w:r w:rsidR="00F0183D" w:rsidRPr="005F494A">
        <w:t xml:space="preserve"> </w:t>
      </w:r>
      <w:r w:rsidRPr="005F494A">
        <w:t>iz</w:t>
      </w:r>
      <w:r w:rsidR="00F0183D" w:rsidRPr="005F494A">
        <w:t xml:space="preserve"> </w:t>
      </w:r>
      <w:r w:rsidRPr="005F494A">
        <w:t>člana</w:t>
      </w:r>
      <w:r w:rsidR="00F0183D" w:rsidRPr="005F494A">
        <w:t xml:space="preserve"> 4. </w:t>
      </w:r>
      <w:r w:rsidRPr="005F494A">
        <w:t>Zakona</w:t>
      </w:r>
      <w:r w:rsidR="00F0183D" w:rsidRPr="005F494A">
        <w:t xml:space="preserve">, </w:t>
      </w:r>
      <w:r w:rsidRPr="005F494A">
        <w:t>bračnog</w:t>
      </w:r>
      <w:r w:rsidR="00F0183D" w:rsidRPr="005F494A">
        <w:t xml:space="preserve"> </w:t>
      </w:r>
      <w:r w:rsidRPr="005F494A">
        <w:t>ili</w:t>
      </w:r>
      <w:r w:rsidR="00F0183D" w:rsidRPr="005F494A">
        <w:t xml:space="preserve"> </w:t>
      </w:r>
      <w:r w:rsidRPr="005F494A">
        <w:t>vanbračnog</w:t>
      </w:r>
      <w:r w:rsidR="00F0183D" w:rsidRPr="005F494A">
        <w:t xml:space="preserve"> </w:t>
      </w:r>
      <w:r w:rsidRPr="005F494A">
        <w:t>druga</w:t>
      </w:r>
      <w:r w:rsidR="00F0183D" w:rsidRPr="005F494A">
        <w:t xml:space="preserve">, </w:t>
      </w:r>
      <w:r w:rsidR="005B24D3" w:rsidRPr="005F494A">
        <w:t>dijete</w:t>
      </w:r>
      <w:r w:rsidR="00F0183D" w:rsidRPr="005F494A">
        <w:t xml:space="preserve">, </w:t>
      </w:r>
      <w:r w:rsidRPr="005F494A">
        <w:t>usvojioca</w:t>
      </w:r>
      <w:r w:rsidR="00F0183D" w:rsidRPr="005F494A">
        <w:t xml:space="preserve">, </w:t>
      </w:r>
      <w:r w:rsidRPr="005F494A">
        <w:t>usvojenika</w:t>
      </w:r>
      <w:r w:rsidR="00F0183D" w:rsidRPr="005F494A">
        <w:t xml:space="preserve">, </w:t>
      </w:r>
      <w:r w:rsidRPr="005F494A">
        <w:t>dijete</w:t>
      </w:r>
      <w:r w:rsidR="00F0183D" w:rsidRPr="005F494A">
        <w:t xml:space="preserve"> </w:t>
      </w:r>
      <w:r w:rsidRPr="005F494A">
        <w:t>bračnog</w:t>
      </w:r>
      <w:r w:rsidR="00F0183D" w:rsidRPr="005F494A">
        <w:t xml:space="preserve"> </w:t>
      </w:r>
      <w:r w:rsidRPr="005F494A">
        <w:t>druga</w:t>
      </w:r>
      <w:r w:rsidR="00F0183D" w:rsidRPr="005F494A">
        <w:t xml:space="preserve">( </w:t>
      </w:r>
      <w:r w:rsidRPr="005F494A">
        <w:t>pastorak</w:t>
      </w:r>
      <w:r w:rsidR="00F0183D" w:rsidRPr="005F494A">
        <w:t>/</w:t>
      </w:r>
      <w:r w:rsidRPr="005F494A">
        <w:t>pastorka</w:t>
      </w:r>
      <w:r w:rsidR="00F0183D" w:rsidRPr="005F494A">
        <w:t xml:space="preserve">), </w:t>
      </w:r>
      <w:r w:rsidRPr="005F494A">
        <w:t>nevezano</w:t>
      </w:r>
      <w:r w:rsidR="00F0183D" w:rsidRPr="005F494A">
        <w:t xml:space="preserve"> </w:t>
      </w:r>
      <w:r w:rsidRPr="005F494A">
        <w:t>za</w:t>
      </w:r>
      <w:r w:rsidR="00F0183D" w:rsidRPr="005F494A">
        <w:t xml:space="preserve"> </w:t>
      </w:r>
      <w:r w:rsidRPr="005F494A">
        <w:t>bračni</w:t>
      </w:r>
      <w:r w:rsidR="00F0183D" w:rsidRPr="005F494A">
        <w:t xml:space="preserve"> </w:t>
      </w:r>
      <w:r w:rsidRPr="005F494A">
        <w:t>status</w:t>
      </w:r>
      <w:r w:rsidR="00F0183D" w:rsidRPr="005F494A">
        <w:t xml:space="preserve"> </w:t>
      </w:r>
      <w:r w:rsidRPr="005F494A">
        <w:t>srodnika</w:t>
      </w:r>
      <w:r w:rsidR="00F0183D" w:rsidRPr="005F494A">
        <w:t xml:space="preserve"> </w:t>
      </w:r>
      <w:r w:rsidRPr="005F494A">
        <w:t>jer</w:t>
      </w:r>
      <w:r w:rsidR="00F0183D" w:rsidRPr="005F494A">
        <w:t xml:space="preserve"> </w:t>
      </w:r>
      <w:r w:rsidRPr="005F494A">
        <w:t>Zakon</w:t>
      </w:r>
      <w:r w:rsidR="00F0183D" w:rsidRPr="005F494A">
        <w:t xml:space="preserve"> </w:t>
      </w:r>
      <w:r w:rsidRPr="005F494A">
        <w:t>tretira</w:t>
      </w:r>
      <w:r w:rsidR="00F0183D" w:rsidRPr="005F494A">
        <w:t xml:space="preserve"> </w:t>
      </w:r>
      <w:r w:rsidRPr="005F494A">
        <w:t>samo</w:t>
      </w:r>
      <w:r w:rsidR="00F0183D" w:rsidRPr="005F494A">
        <w:t xml:space="preserve"> </w:t>
      </w:r>
      <w:r w:rsidRPr="005F494A">
        <w:t>srodstvo</w:t>
      </w:r>
    </w:p>
    <w:p w14:paraId="3D9732DE" w14:textId="77777777" w:rsidR="00F0183D" w:rsidRPr="005F494A" w:rsidRDefault="00F0183D" w:rsidP="00F0183D"/>
    <w:tbl>
      <w:tblPr>
        <w:tblW w:w="0" w:type="auto"/>
        <w:tblInd w:w="468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single" w:sz="8" w:space="0" w:color="4F81BD"/>
          <w:insideV w:val="single" w:sz="8" w:space="0" w:color="4F81BD"/>
        </w:tblBorders>
        <w:tblLook w:val="0480" w:firstRow="0" w:lastRow="0" w:firstColumn="1" w:lastColumn="0" w:noHBand="0" w:noVBand="1"/>
      </w:tblPr>
      <w:tblGrid>
        <w:gridCol w:w="353"/>
        <w:gridCol w:w="4211"/>
        <w:gridCol w:w="360"/>
        <w:gridCol w:w="3948"/>
      </w:tblGrid>
      <w:tr w:rsidR="00F0183D" w:rsidRPr="005F494A" w14:paraId="0EAA34B1" w14:textId="77777777" w:rsidTr="00817260">
        <w:tc>
          <w:tcPr>
            <w:tcW w:w="35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</w:tcPr>
          <w:p w14:paraId="6C8739A6" w14:textId="77777777" w:rsidR="00F0183D" w:rsidRPr="005F494A" w:rsidRDefault="00F0183D" w:rsidP="00817260">
            <w:pPr>
              <w:rPr>
                <w:rFonts w:ascii="Cambria" w:hAnsi="Cambria"/>
                <w:b/>
                <w:bCs/>
                <w:sz w:val="18"/>
                <w:szCs w:val="18"/>
              </w:rPr>
            </w:pPr>
            <w:r w:rsidRPr="005F494A">
              <w:rPr>
                <w:rFonts w:ascii="Cambria" w:hAnsi="Cambria"/>
                <w:bCs/>
                <w:sz w:val="18"/>
                <w:szCs w:val="18"/>
              </w:rPr>
              <w:t>1.</w:t>
            </w:r>
          </w:p>
        </w:tc>
        <w:tc>
          <w:tcPr>
            <w:tcW w:w="441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</w:tcPr>
          <w:p w14:paraId="1ABB8EB1" w14:textId="77777777" w:rsidR="00F0183D" w:rsidRPr="005F494A" w:rsidRDefault="00F0183D" w:rsidP="00817260">
            <w:pPr>
              <w:rPr>
                <w:b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</w:tcPr>
          <w:p w14:paraId="285DD9AB" w14:textId="77777777" w:rsidR="00F0183D" w:rsidRPr="005F494A" w:rsidRDefault="00F0183D" w:rsidP="00817260">
            <w:pPr>
              <w:rPr>
                <w:b/>
                <w:sz w:val="18"/>
                <w:szCs w:val="18"/>
              </w:rPr>
            </w:pPr>
            <w:r w:rsidRPr="005F494A">
              <w:rPr>
                <w:b/>
                <w:sz w:val="18"/>
                <w:szCs w:val="18"/>
              </w:rPr>
              <w:t>5.</w:t>
            </w:r>
          </w:p>
        </w:tc>
        <w:tc>
          <w:tcPr>
            <w:tcW w:w="4140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</w:tcPr>
          <w:p w14:paraId="337445E5" w14:textId="77777777" w:rsidR="00F0183D" w:rsidRPr="005F494A" w:rsidRDefault="00F0183D" w:rsidP="00817260">
            <w:pPr>
              <w:rPr>
                <w:b/>
                <w:sz w:val="18"/>
                <w:szCs w:val="18"/>
              </w:rPr>
            </w:pPr>
          </w:p>
        </w:tc>
      </w:tr>
      <w:tr w:rsidR="00F0183D" w:rsidRPr="005F494A" w14:paraId="1355CB95" w14:textId="77777777" w:rsidTr="00817260">
        <w:tc>
          <w:tcPr>
            <w:tcW w:w="35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32B41D41" w14:textId="77777777" w:rsidR="00F0183D" w:rsidRPr="005F494A" w:rsidRDefault="00F0183D" w:rsidP="00817260">
            <w:pPr>
              <w:rPr>
                <w:rFonts w:ascii="Cambria" w:hAnsi="Cambria"/>
                <w:b/>
                <w:bCs/>
                <w:sz w:val="18"/>
                <w:szCs w:val="18"/>
              </w:rPr>
            </w:pPr>
            <w:r w:rsidRPr="005F494A">
              <w:rPr>
                <w:rFonts w:ascii="Cambria" w:hAnsi="Cambria"/>
                <w:bCs/>
                <w:sz w:val="18"/>
                <w:szCs w:val="18"/>
              </w:rPr>
              <w:t>2.</w:t>
            </w:r>
          </w:p>
        </w:tc>
        <w:tc>
          <w:tcPr>
            <w:tcW w:w="441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42D30DDF" w14:textId="77777777" w:rsidR="00F0183D" w:rsidRPr="005F494A" w:rsidRDefault="00F0183D" w:rsidP="00817260">
            <w:pPr>
              <w:rPr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35C7F3E3" w14:textId="77777777" w:rsidR="00F0183D" w:rsidRPr="005F494A" w:rsidRDefault="00F0183D" w:rsidP="00817260">
            <w:pPr>
              <w:rPr>
                <w:sz w:val="18"/>
                <w:szCs w:val="18"/>
              </w:rPr>
            </w:pPr>
            <w:r w:rsidRPr="005F494A">
              <w:rPr>
                <w:sz w:val="18"/>
                <w:szCs w:val="18"/>
              </w:rPr>
              <w:t>6.</w:t>
            </w:r>
          </w:p>
        </w:tc>
        <w:tc>
          <w:tcPr>
            <w:tcW w:w="4140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52E41711" w14:textId="77777777" w:rsidR="00F0183D" w:rsidRPr="005F494A" w:rsidRDefault="00F0183D" w:rsidP="00817260">
            <w:pPr>
              <w:rPr>
                <w:sz w:val="18"/>
                <w:szCs w:val="18"/>
              </w:rPr>
            </w:pPr>
          </w:p>
        </w:tc>
      </w:tr>
      <w:tr w:rsidR="00F0183D" w:rsidRPr="005F494A" w14:paraId="52896F84" w14:textId="77777777" w:rsidTr="00817260">
        <w:tc>
          <w:tcPr>
            <w:tcW w:w="35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</w:tcPr>
          <w:p w14:paraId="5D6FD5E3" w14:textId="77777777" w:rsidR="00F0183D" w:rsidRPr="005F494A" w:rsidRDefault="00F0183D" w:rsidP="00817260">
            <w:pPr>
              <w:rPr>
                <w:rFonts w:ascii="Cambria" w:hAnsi="Cambria"/>
                <w:b/>
                <w:bCs/>
                <w:sz w:val="18"/>
                <w:szCs w:val="18"/>
              </w:rPr>
            </w:pPr>
            <w:r w:rsidRPr="005F494A">
              <w:rPr>
                <w:rFonts w:ascii="Cambria" w:hAnsi="Cambria"/>
                <w:bCs/>
                <w:sz w:val="18"/>
                <w:szCs w:val="18"/>
              </w:rPr>
              <w:t>3.</w:t>
            </w:r>
          </w:p>
        </w:tc>
        <w:tc>
          <w:tcPr>
            <w:tcW w:w="441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</w:tcPr>
          <w:p w14:paraId="266D5F9A" w14:textId="77777777" w:rsidR="00F0183D" w:rsidRPr="005F494A" w:rsidRDefault="00F0183D" w:rsidP="00817260">
            <w:pPr>
              <w:rPr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</w:tcPr>
          <w:p w14:paraId="4CF94D45" w14:textId="77777777" w:rsidR="00F0183D" w:rsidRPr="005F494A" w:rsidRDefault="00F0183D" w:rsidP="00817260">
            <w:pPr>
              <w:rPr>
                <w:sz w:val="18"/>
                <w:szCs w:val="18"/>
              </w:rPr>
            </w:pPr>
            <w:r w:rsidRPr="005F494A">
              <w:rPr>
                <w:sz w:val="18"/>
                <w:szCs w:val="18"/>
              </w:rPr>
              <w:t>7.</w:t>
            </w:r>
          </w:p>
        </w:tc>
        <w:tc>
          <w:tcPr>
            <w:tcW w:w="4140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</w:tcPr>
          <w:p w14:paraId="13161DFF" w14:textId="77777777" w:rsidR="00F0183D" w:rsidRPr="005F494A" w:rsidRDefault="00F0183D" w:rsidP="00817260">
            <w:pPr>
              <w:rPr>
                <w:sz w:val="18"/>
                <w:szCs w:val="18"/>
              </w:rPr>
            </w:pPr>
          </w:p>
        </w:tc>
      </w:tr>
      <w:tr w:rsidR="00F0183D" w:rsidRPr="005F494A" w14:paraId="2CF4B13C" w14:textId="77777777" w:rsidTr="00817260">
        <w:tc>
          <w:tcPr>
            <w:tcW w:w="35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7D87F769" w14:textId="77777777" w:rsidR="00F0183D" w:rsidRPr="005F494A" w:rsidRDefault="00F0183D" w:rsidP="00817260">
            <w:pPr>
              <w:rPr>
                <w:rFonts w:ascii="Cambria" w:hAnsi="Cambria"/>
                <w:b/>
                <w:bCs/>
                <w:sz w:val="18"/>
                <w:szCs w:val="18"/>
              </w:rPr>
            </w:pPr>
            <w:r w:rsidRPr="005F494A">
              <w:rPr>
                <w:rFonts w:ascii="Cambria" w:hAnsi="Cambria"/>
                <w:bCs/>
                <w:sz w:val="18"/>
                <w:szCs w:val="18"/>
              </w:rPr>
              <w:t>4.</w:t>
            </w:r>
          </w:p>
        </w:tc>
        <w:tc>
          <w:tcPr>
            <w:tcW w:w="441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642B7CE4" w14:textId="77777777" w:rsidR="00F0183D" w:rsidRPr="005F494A" w:rsidRDefault="00F0183D" w:rsidP="00817260">
            <w:pPr>
              <w:rPr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73631982" w14:textId="77777777" w:rsidR="00F0183D" w:rsidRPr="005F494A" w:rsidRDefault="00F0183D" w:rsidP="00817260">
            <w:pPr>
              <w:rPr>
                <w:sz w:val="18"/>
                <w:szCs w:val="18"/>
              </w:rPr>
            </w:pPr>
            <w:r w:rsidRPr="005F494A">
              <w:rPr>
                <w:sz w:val="18"/>
                <w:szCs w:val="18"/>
              </w:rPr>
              <w:t>8.</w:t>
            </w:r>
          </w:p>
        </w:tc>
        <w:tc>
          <w:tcPr>
            <w:tcW w:w="4140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3BD67288" w14:textId="77777777" w:rsidR="00F0183D" w:rsidRPr="005F494A" w:rsidRDefault="00F0183D" w:rsidP="00817260">
            <w:pPr>
              <w:rPr>
                <w:sz w:val="18"/>
                <w:szCs w:val="18"/>
              </w:rPr>
            </w:pPr>
          </w:p>
        </w:tc>
      </w:tr>
    </w:tbl>
    <w:p w14:paraId="42401EDE" w14:textId="77777777" w:rsidR="00F0183D" w:rsidRPr="005F494A" w:rsidRDefault="00F0183D" w:rsidP="00F0183D"/>
    <w:p w14:paraId="30ECFCD9" w14:textId="5B9179CD" w:rsidR="00F0183D" w:rsidRPr="005F494A" w:rsidRDefault="005F494A" w:rsidP="00F0183D">
      <w:pPr>
        <w:pStyle w:val="Heading1"/>
      </w:pPr>
      <w:bookmarkStart w:id="25" w:name="_Toc167869269"/>
      <w:r w:rsidRPr="005F494A">
        <w:t>POTPIS</w:t>
      </w:r>
      <w:bookmarkEnd w:id="25"/>
    </w:p>
    <w:p w14:paraId="0EACCE47" w14:textId="713753A6" w:rsidR="00F0183D" w:rsidRPr="005F494A" w:rsidRDefault="005F494A" w:rsidP="00F0183D">
      <w:pPr>
        <w:spacing w:after="0"/>
        <w:jc w:val="both"/>
        <w:rPr>
          <w:rStyle w:val="Emphasis"/>
          <w:sz w:val="18"/>
          <w:szCs w:val="18"/>
        </w:rPr>
      </w:pPr>
      <w:r w:rsidRPr="005F494A">
        <w:rPr>
          <w:b/>
          <w:caps/>
          <w:color w:val="345C7D"/>
          <w:spacing w:val="5"/>
          <w:sz w:val="18"/>
          <w:szCs w:val="18"/>
        </w:rPr>
        <w:t>POD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PUNOM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LIČNOM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, </w:t>
      </w:r>
      <w:r w:rsidRPr="005F494A">
        <w:rPr>
          <w:b/>
          <w:caps/>
          <w:color w:val="345C7D"/>
          <w:spacing w:val="5"/>
          <w:sz w:val="18"/>
          <w:szCs w:val="18"/>
        </w:rPr>
        <w:t>MORALNOM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, </w:t>
      </w:r>
      <w:r w:rsidRPr="005F494A">
        <w:rPr>
          <w:b/>
          <w:caps/>
          <w:color w:val="345C7D"/>
          <w:spacing w:val="5"/>
          <w:sz w:val="18"/>
          <w:szCs w:val="18"/>
        </w:rPr>
        <w:t>MATERIJALNOM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I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KRIVIČNOM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ODGOVRNOŠĆU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DAJEM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GORE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TRAŽENE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PODATKE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, </w:t>
      </w:r>
      <w:r w:rsidRPr="005F494A">
        <w:rPr>
          <w:b/>
          <w:caps/>
          <w:color w:val="345C7D"/>
          <w:spacing w:val="5"/>
          <w:sz w:val="18"/>
          <w:szCs w:val="18"/>
        </w:rPr>
        <w:t>TE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SVOJERUČNIM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POTPISOM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POTVRĐUJEM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I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NjIHOVU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TAČNOST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>.</w:t>
      </w:r>
    </w:p>
    <w:p w14:paraId="16722B2C" w14:textId="77777777" w:rsidR="00F0183D" w:rsidRPr="005F494A" w:rsidRDefault="00F0183D" w:rsidP="00F0183D">
      <w:pPr>
        <w:spacing w:after="0"/>
        <w:jc w:val="both"/>
        <w:rPr>
          <w:rStyle w:val="Emphasis"/>
          <w:sz w:val="16"/>
        </w:rPr>
      </w:pPr>
    </w:p>
    <w:p w14:paraId="34EF055C" w14:textId="77777777" w:rsidR="00F0183D" w:rsidRPr="005F494A" w:rsidRDefault="00F0183D" w:rsidP="00F0183D"/>
    <w:tbl>
      <w:tblPr>
        <w:tblW w:w="0" w:type="auto"/>
        <w:tblBorders>
          <w:top w:val="single" w:sz="8" w:space="0" w:color="94B6D2"/>
          <w:left w:val="single" w:sz="8" w:space="0" w:color="94B6D2"/>
          <w:bottom w:val="single" w:sz="8" w:space="0" w:color="94B6D2"/>
          <w:right w:val="single" w:sz="8" w:space="0" w:color="94B6D2"/>
          <w:insideH w:val="single" w:sz="8" w:space="0" w:color="94B6D2"/>
          <w:insideV w:val="single" w:sz="8" w:space="0" w:color="94B6D2"/>
        </w:tblBorders>
        <w:tblLook w:val="04A0" w:firstRow="1" w:lastRow="0" w:firstColumn="1" w:lastColumn="0" w:noHBand="0" w:noVBand="1"/>
      </w:tblPr>
      <w:tblGrid>
        <w:gridCol w:w="3307"/>
        <w:gridCol w:w="6043"/>
      </w:tblGrid>
      <w:tr w:rsidR="00F0183D" w:rsidRPr="005F494A" w14:paraId="6D4A78B2" w14:textId="77777777" w:rsidTr="00817260">
        <w:trPr>
          <w:trHeight w:val="650"/>
        </w:trPr>
        <w:tc>
          <w:tcPr>
            <w:tcW w:w="36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0AD741C" w14:textId="0A2AF2D0" w:rsidR="00F0183D" w:rsidRPr="005F494A" w:rsidRDefault="005F494A" w:rsidP="00817260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F494A">
              <w:rPr>
                <w:b/>
                <w:bCs/>
                <w:color w:val="000000"/>
                <w:sz w:val="18"/>
                <w:szCs w:val="18"/>
              </w:rPr>
              <w:t>Potpis</w:t>
            </w:r>
            <w:r w:rsidR="00F0183D"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lica</w:t>
            </w:r>
            <w:r w:rsidR="00F0183D" w:rsidRPr="005F494A">
              <w:rPr>
                <w:b/>
                <w:bCs/>
                <w:color w:val="000000"/>
                <w:sz w:val="18"/>
                <w:szCs w:val="18"/>
              </w:rPr>
              <w:t>:</w:t>
            </w:r>
          </w:p>
        </w:tc>
        <w:tc>
          <w:tcPr>
            <w:tcW w:w="6954" w:type="dxa"/>
            <w:shd w:val="clear" w:color="auto" w:fill="F4F7FA"/>
          </w:tcPr>
          <w:p w14:paraId="294C4046" w14:textId="77777777" w:rsidR="00F0183D" w:rsidRPr="005F494A" w:rsidRDefault="00F0183D" w:rsidP="00817260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F0183D" w:rsidRPr="005F494A" w14:paraId="671504F5" w14:textId="77777777" w:rsidTr="00817260">
        <w:trPr>
          <w:trHeight w:val="688"/>
        </w:trPr>
        <w:tc>
          <w:tcPr>
            <w:tcW w:w="3652" w:type="dxa"/>
            <w:tcBorders>
              <w:left w:val="nil"/>
              <w:bottom w:val="nil"/>
              <w:right w:val="nil"/>
            </w:tcBorders>
            <w:shd w:val="clear" w:color="auto" w:fill="FFFFFF"/>
          </w:tcPr>
          <w:p w14:paraId="5D053880" w14:textId="66B6A8DD" w:rsidR="00F0183D" w:rsidRPr="005F494A" w:rsidRDefault="005F494A" w:rsidP="00817260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F494A">
              <w:rPr>
                <w:b/>
                <w:bCs/>
                <w:color w:val="000000"/>
                <w:sz w:val="18"/>
                <w:szCs w:val="18"/>
              </w:rPr>
              <w:t>Datum</w:t>
            </w:r>
            <w:r w:rsidR="00F0183D"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i</w:t>
            </w:r>
            <w:r w:rsidR="00F0183D"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mjesto</w:t>
            </w:r>
            <w:r w:rsidR="00F0183D"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podnošenja</w:t>
            </w:r>
            <w:r w:rsidR="00F0183D"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finansijskog</w:t>
            </w:r>
            <w:r w:rsidR="00F0183D"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izvještaja</w:t>
            </w:r>
            <w:r w:rsidR="00F0183D" w:rsidRPr="005F494A">
              <w:rPr>
                <w:b/>
                <w:bCs/>
                <w:color w:val="000000"/>
                <w:sz w:val="18"/>
                <w:szCs w:val="18"/>
              </w:rPr>
              <w:t>: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C9DAE8"/>
          </w:tcPr>
          <w:p w14:paraId="2C557FCF" w14:textId="77777777" w:rsidR="00F0183D" w:rsidRPr="005F494A" w:rsidRDefault="00F0183D" w:rsidP="00817260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2C6C2643" w14:textId="77777777" w:rsidR="00F0183D" w:rsidRPr="005F494A" w:rsidRDefault="00F0183D" w:rsidP="00F0183D">
      <w:pPr>
        <w:spacing w:after="0"/>
        <w:jc w:val="center"/>
        <w:rPr>
          <w:rStyle w:val="Emphasis"/>
          <w:sz w:val="16"/>
        </w:rPr>
      </w:pPr>
    </w:p>
    <w:p w14:paraId="4C04AA76" w14:textId="77777777" w:rsidR="00F0183D" w:rsidRPr="005F494A" w:rsidRDefault="00F0183D" w:rsidP="00F0183D">
      <w:pPr>
        <w:spacing w:after="0"/>
        <w:jc w:val="both"/>
        <w:rPr>
          <w:rStyle w:val="Emphasis"/>
          <w:sz w:val="16"/>
        </w:rPr>
      </w:pPr>
    </w:p>
    <w:p w14:paraId="6A0C4DB3" w14:textId="2B98D72B" w:rsidR="00F0183D" w:rsidRPr="005F494A" w:rsidRDefault="005F494A" w:rsidP="00F0183D">
      <w:pPr>
        <w:spacing w:after="0"/>
        <w:jc w:val="both"/>
        <w:rPr>
          <w:rStyle w:val="Emphasis"/>
          <w:sz w:val="18"/>
          <w:szCs w:val="18"/>
        </w:rPr>
      </w:pPr>
      <w:r w:rsidRPr="005F494A">
        <w:rPr>
          <w:rStyle w:val="Emphasis"/>
          <w:sz w:val="18"/>
          <w:szCs w:val="18"/>
        </w:rPr>
        <w:t>Popunjen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zahtjev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je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neophodno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dostaviti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u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materijalnom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obliku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sa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potpisom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lica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na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adresu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Komisije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za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utvrđivanje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sukoba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interesa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u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organima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vlasti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republike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srpske</w:t>
      </w:r>
      <w:r w:rsidR="00F0183D" w:rsidRPr="005F494A">
        <w:rPr>
          <w:rStyle w:val="Emphasis"/>
          <w:sz w:val="18"/>
          <w:szCs w:val="18"/>
        </w:rPr>
        <w:t xml:space="preserve"> (</w:t>
      </w:r>
      <w:r w:rsidRPr="005F494A">
        <w:rPr>
          <w:rStyle w:val="Emphasis"/>
          <w:sz w:val="18"/>
          <w:szCs w:val="18"/>
        </w:rPr>
        <w:t>trg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jasenovačkih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žrtava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BROJ</w:t>
      </w:r>
      <w:r w:rsidR="00F0183D" w:rsidRPr="005F494A">
        <w:rPr>
          <w:rStyle w:val="Emphasis"/>
          <w:sz w:val="18"/>
          <w:szCs w:val="18"/>
        </w:rPr>
        <w:t xml:space="preserve"> 4, 78 000 </w:t>
      </w:r>
      <w:r w:rsidRPr="005F494A">
        <w:rPr>
          <w:rStyle w:val="Emphasis"/>
          <w:sz w:val="18"/>
          <w:szCs w:val="18"/>
        </w:rPr>
        <w:t>Banja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Luka</w:t>
      </w:r>
      <w:r w:rsidR="00F0183D" w:rsidRPr="005F494A">
        <w:rPr>
          <w:rStyle w:val="Emphasis"/>
          <w:sz w:val="18"/>
          <w:szCs w:val="18"/>
        </w:rPr>
        <w:t xml:space="preserve">). </w:t>
      </w:r>
    </w:p>
    <w:p w14:paraId="750DCE40" w14:textId="77777777" w:rsidR="00F0183D" w:rsidRPr="005F494A" w:rsidRDefault="00F0183D" w:rsidP="00F0183D">
      <w:pPr>
        <w:spacing w:after="0"/>
        <w:jc w:val="both"/>
        <w:rPr>
          <w:rStyle w:val="Emphasis"/>
          <w:sz w:val="18"/>
          <w:szCs w:val="18"/>
        </w:rPr>
      </w:pPr>
    </w:p>
    <w:p w14:paraId="2DAE619D" w14:textId="77777777" w:rsidR="00F0183D" w:rsidRPr="005F494A" w:rsidRDefault="00F0183D" w:rsidP="00F0183D">
      <w:pPr>
        <w:spacing w:after="0"/>
        <w:jc w:val="both"/>
        <w:rPr>
          <w:rStyle w:val="Emphasis"/>
          <w:sz w:val="18"/>
          <w:szCs w:val="18"/>
        </w:rPr>
      </w:pPr>
    </w:p>
    <w:p w14:paraId="15E3A153" w14:textId="77777777" w:rsidR="00F0183D" w:rsidRPr="005F494A" w:rsidRDefault="00F0183D" w:rsidP="00F0183D">
      <w:pPr>
        <w:spacing w:after="0"/>
        <w:jc w:val="both"/>
        <w:rPr>
          <w:rStyle w:val="Emphasis"/>
          <w:sz w:val="18"/>
          <w:szCs w:val="18"/>
        </w:rPr>
      </w:pPr>
    </w:p>
    <w:p w14:paraId="58B0A619" w14:textId="52DC81EF" w:rsidR="00F0183D" w:rsidRPr="005F494A" w:rsidRDefault="005F494A" w:rsidP="00F0183D">
      <w:pPr>
        <w:spacing w:after="0"/>
        <w:jc w:val="both"/>
        <w:rPr>
          <w:b/>
          <w:caps/>
          <w:color w:val="345C7D"/>
          <w:spacing w:val="5"/>
          <w:sz w:val="18"/>
          <w:szCs w:val="18"/>
        </w:rPr>
      </w:pPr>
      <w:r w:rsidRPr="005F494A">
        <w:rPr>
          <w:rStyle w:val="Emphasis"/>
          <w:sz w:val="18"/>
          <w:szCs w:val="18"/>
        </w:rPr>
        <w:lastRenderedPageBreak/>
        <w:t>SVE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EVENTUALNE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DODATNE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INFORMACIJE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I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POJAŠNjENjA</w:t>
      </w:r>
      <w:r w:rsidR="00F0183D" w:rsidRPr="005F494A">
        <w:rPr>
          <w:rStyle w:val="Emphasis"/>
          <w:sz w:val="18"/>
          <w:szCs w:val="18"/>
        </w:rPr>
        <w:t xml:space="preserve">, </w:t>
      </w:r>
      <w:r w:rsidRPr="005F494A">
        <w:rPr>
          <w:rStyle w:val="Emphasis"/>
          <w:sz w:val="18"/>
          <w:szCs w:val="18"/>
        </w:rPr>
        <w:t>KOJA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SMATRATE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POTREBNIM</w:t>
      </w:r>
      <w:r w:rsidR="00F0183D" w:rsidRPr="005F494A">
        <w:rPr>
          <w:rStyle w:val="Emphasis"/>
          <w:sz w:val="18"/>
          <w:szCs w:val="18"/>
        </w:rPr>
        <w:t xml:space="preserve">, </w:t>
      </w:r>
      <w:r w:rsidRPr="005F494A">
        <w:rPr>
          <w:rStyle w:val="Emphasis"/>
          <w:sz w:val="18"/>
          <w:szCs w:val="18"/>
        </w:rPr>
        <w:t>A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VEZANIM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ZA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OVAJ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OBRAZAC</w:t>
      </w:r>
      <w:r w:rsidR="00F0183D" w:rsidRPr="005F494A">
        <w:rPr>
          <w:rStyle w:val="Emphasis"/>
          <w:sz w:val="18"/>
          <w:szCs w:val="18"/>
        </w:rPr>
        <w:t xml:space="preserve">, </w:t>
      </w:r>
      <w:r w:rsidRPr="005F494A">
        <w:rPr>
          <w:rStyle w:val="Emphasis"/>
          <w:sz w:val="18"/>
          <w:szCs w:val="18"/>
        </w:rPr>
        <w:t>MOŽETE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NAVESTI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NA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POSEBNOM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PRAZNOM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LISTU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U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PRILOGU</w:t>
      </w:r>
      <w:r w:rsidR="00F0183D" w:rsidRPr="005F494A">
        <w:rPr>
          <w:rStyle w:val="Emphasis"/>
          <w:sz w:val="18"/>
          <w:szCs w:val="18"/>
        </w:rPr>
        <w:t xml:space="preserve">, </w:t>
      </w:r>
      <w:r w:rsidRPr="005F494A">
        <w:rPr>
          <w:rStyle w:val="Emphasis"/>
          <w:sz w:val="18"/>
          <w:szCs w:val="18"/>
        </w:rPr>
        <w:t>KOJEG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TAKOĐE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rStyle w:val="Emphasis"/>
          <w:sz w:val="18"/>
          <w:szCs w:val="18"/>
        </w:rPr>
        <w:t>POTPISUJETE</w:t>
      </w:r>
      <w:r w:rsidR="00F0183D" w:rsidRPr="005F494A">
        <w:rPr>
          <w:rStyle w:val="Emphasis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POD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PUNOM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LIČNOM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, </w:t>
      </w:r>
      <w:r w:rsidRPr="005F494A">
        <w:rPr>
          <w:b/>
          <w:caps/>
          <w:color w:val="345C7D"/>
          <w:spacing w:val="5"/>
          <w:sz w:val="18"/>
          <w:szCs w:val="18"/>
        </w:rPr>
        <w:t>MORALNOM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, </w:t>
      </w:r>
      <w:r w:rsidRPr="005F494A">
        <w:rPr>
          <w:b/>
          <w:caps/>
          <w:color w:val="345C7D"/>
          <w:spacing w:val="5"/>
          <w:sz w:val="18"/>
          <w:szCs w:val="18"/>
        </w:rPr>
        <w:t>MATERIJALNOM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I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KRIVIČNOM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ODGOVRNOŠĆU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>:</w:t>
      </w:r>
    </w:p>
    <w:p w14:paraId="0BE0E8B9" w14:textId="77777777" w:rsidR="00F0183D" w:rsidRPr="005F494A" w:rsidRDefault="00F0183D" w:rsidP="00F0183D">
      <w:pPr>
        <w:spacing w:after="0"/>
        <w:jc w:val="both"/>
        <w:rPr>
          <w:b/>
          <w:caps/>
          <w:color w:val="345C7D"/>
          <w:spacing w:val="5"/>
          <w:sz w:val="16"/>
        </w:rPr>
      </w:pPr>
    </w:p>
    <w:p w14:paraId="4E4CBA4D" w14:textId="77777777" w:rsidR="00F0183D" w:rsidRPr="005F494A" w:rsidRDefault="00F0183D" w:rsidP="00F0183D">
      <w:pPr>
        <w:spacing w:after="0"/>
        <w:jc w:val="both"/>
        <w:rPr>
          <w:b/>
          <w:caps/>
          <w:color w:val="345C7D"/>
          <w:spacing w:val="5"/>
          <w:sz w:val="16"/>
        </w:rPr>
      </w:pPr>
    </w:p>
    <w:p w14:paraId="5B6212FF" w14:textId="4EECD0BD" w:rsidR="00F0183D" w:rsidRPr="005F494A" w:rsidRDefault="005F494A" w:rsidP="00F0183D">
      <w:pPr>
        <w:spacing w:after="0"/>
        <w:jc w:val="both"/>
        <w:rPr>
          <w:rStyle w:val="Emphasis"/>
          <w:sz w:val="18"/>
          <w:szCs w:val="18"/>
        </w:rPr>
      </w:pPr>
      <w:r w:rsidRPr="005F494A">
        <w:rPr>
          <w:b/>
          <w:caps/>
          <w:color w:val="345C7D"/>
          <w:spacing w:val="5"/>
          <w:sz w:val="18"/>
          <w:szCs w:val="18"/>
        </w:rPr>
        <w:t>POD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PUNOM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LIČNOM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, </w:t>
      </w:r>
      <w:r w:rsidRPr="005F494A">
        <w:rPr>
          <w:b/>
          <w:caps/>
          <w:color w:val="345C7D"/>
          <w:spacing w:val="5"/>
          <w:sz w:val="18"/>
          <w:szCs w:val="18"/>
        </w:rPr>
        <w:t>MORALNOM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, </w:t>
      </w:r>
      <w:r w:rsidRPr="005F494A">
        <w:rPr>
          <w:b/>
          <w:caps/>
          <w:color w:val="345C7D"/>
          <w:spacing w:val="5"/>
          <w:sz w:val="18"/>
          <w:szCs w:val="18"/>
        </w:rPr>
        <w:t>MATERIJALNOM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I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KRIVIČNOM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ODGOVRNOŠĆU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DAJEM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GORE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TRAŽENE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PODATKE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, </w:t>
      </w:r>
      <w:r w:rsidRPr="005F494A">
        <w:rPr>
          <w:b/>
          <w:caps/>
          <w:color w:val="345C7D"/>
          <w:spacing w:val="5"/>
          <w:sz w:val="18"/>
          <w:szCs w:val="18"/>
        </w:rPr>
        <w:t>TE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SVOJERUČNIM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POTPISOM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POTVRĐUJEM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I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NjIHOVU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 xml:space="preserve"> </w:t>
      </w:r>
      <w:r w:rsidRPr="005F494A">
        <w:rPr>
          <w:b/>
          <w:caps/>
          <w:color w:val="345C7D"/>
          <w:spacing w:val="5"/>
          <w:sz w:val="18"/>
          <w:szCs w:val="18"/>
        </w:rPr>
        <w:t>TAČNOST</w:t>
      </w:r>
      <w:r w:rsidR="00F0183D" w:rsidRPr="005F494A">
        <w:rPr>
          <w:b/>
          <w:caps/>
          <w:color w:val="345C7D"/>
          <w:spacing w:val="5"/>
          <w:sz w:val="18"/>
          <w:szCs w:val="18"/>
        </w:rPr>
        <w:t>.</w:t>
      </w:r>
    </w:p>
    <w:p w14:paraId="5C7F9860" w14:textId="77777777" w:rsidR="00F0183D" w:rsidRPr="005F494A" w:rsidRDefault="00F0183D" w:rsidP="00F0183D">
      <w:pPr>
        <w:spacing w:after="0"/>
        <w:jc w:val="both"/>
        <w:rPr>
          <w:rStyle w:val="Emphasis"/>
          <w:sz w:val="18"/>
          <w:szCs w:val="18"/>
        </w:rPr>
      </w:pPr>
    </w:p>
    <w:p w14:paraId="26058F9D" w14:textId="77777777" w:rsidR="00F0183D" w:rsidRPr="005F494A" w:rsidRDefault="00F0183D" w:rsidP="00F0183D"/>
    <w:tbl>
      <w:tblPr>
        <w:tblW w:w="0" w:type="auto"/>
        <w:tblBorders>
          <w:top w:val="single" w:sz="8" w:space="0" w:color="94B6D2"/>
          <w:left w:val="single" w:sz="8" w:space="0" w:color="94B6D2"/>
          <w:bottom w:val="single" w:sz="8" w:space="0" w:color="94B6D2"/>
          <w:right w:val="single" w:sz="8" w:space="0" w:color="94B6D2"/>
          <w:insideH w:val="single" w:sz="8" w:space="0" w:color="94B6D2"/>
          <w:insideV w:val="single" w:sz="8" w:space="0" w:color="94B6D2"/>
        </w:tblBorders>
        <w:tblLook w:val="04A0" w:firstRow="1" w:lastRow="0" w:firstColumn="1" w:lastColumn="0" w:noHBand="0" w:noVBand="1"/>
      </w:tblPr>
      <w:tblGrid>
        <w:gridCol w:w="3307"/>
        <w:gridCol w:w="6043"/>
      </w:tblGrid>
      <w:tr w:rsidR="00F0183D" w:rsidRPr="005F494A" w14:paraId="3E50F3F8" w14:textId="77777777" w:rsidTr="00817260">
        <w:trPr>
          <w:trHeight w:val="650"/>
        </w:trPr>
        <w:tc>
          <w:tcPr>
            <w:tcW w:w="36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E6353BA" w14:textId="0AC18DD0" w:rsidR="00F0183D" w:rsidRPr="005F494A" w:rsidRDefault="005F494A" w:rsidP="00817260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F494A">
              <w:rPr>
                <w:b/>
                <w:bCs/>
                <w:color w:val="000000"/>
                <w:sz w:val="18"/>
                <w:szCs w:val="18"/>
              </w:rPr>
              <w:t>Potpis</w:t>
            </w:r>
            <w:r w:rsidR="00F0183D"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lica</w:t>
            </w:r>
            <w:r w:rsidR="00F0183D" w:rsidRPr="005F494A">
              <w:rPr>
                <w:b/>
                <w:bCs/>
                <w:color w:val="000000"/>
                <w:sz w:val="18"/>
                <w:szCs w:val="18"/>
              </w:rPr>
              <w:t>:</w:t>
            </w:r>
          </w:p>
        </w:tc>
        <w:tc>
          <w:tcPr>
            <w:tcW w:w="6954" w:type="dxa"/>
            <w:shd w:val="clear" w:color="auto" w:fill="F4F7FA"/>
          </w:tcPr>
          <w:p w14:paraId="038FCA4F" w14:textId="77777777" w:rsidR="00F0183D" w:rsidRPr="005F494A" w:rsidRDefault="00F0183D" w:rsidP="00817260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F0183D" w:rsidRPr="005F494A" w14:paraId="625C9591" w14:textId="77777777" w:rsidTr="00817260">
        <w:trPr>
          <w:trHeight w:val="688"/>
        </w:trPr>
        <w:tc>
          <w:tcPr>
            <w:tcW w:w="3652" w:type="dxa"/>
            <w:tcBorders>
              <w:left w:val="nil"/>
              <w:bottom w:val="nil"/>
              <w:right w:val="nil"/>
            </w:tcBorders>
            <w:shd w:val="clear" w:color="auto" w:fill="FFFFFF"/>
          </w:tcPr>
          <w:p w14:paraId="42AC3E92" w14:textId="00460065" w:rsidR="00F0183D" w:rsidRPr="005F494A" w:rsidRDefault="005F494A" w:rsidP="00817260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5F494A">
              <w:rPr>
                <w:b/>
                <w:bCs/>
                <w:color w:val="000000"/>
                <w:sz w:val="18"/>
                <w:szCs w:val="18"/>
              </w:rPr>
              <w:t>Datum</w:t>
            </w:r>
            <w:r w:rsidR="00F0183D"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i</w:t>
            </w:r>
            <w:r w:rsidR="00F0183D"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mjesto</w:t>
            </w:r>
            <w:r w:rsidR="00F0183D"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podnošenja</w:t>
            </w:r>
            <w:r w:rsidR="00F0183D"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finansijskog</w:t>
            </w:r>
            <w:r w:rsidR="00F0183D" w:rsidRPr="005F494A"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5F494A">
              <w:rPr>
                <w:b/>
                <w:bCs/>
                <w:color w:val="000000"/>
                <w:sz w:val="18"/>
                <w:szCs w:val="18"/>
              </w:rPr>
              <w:t>izvještaja</w:t>
            </w:r>
            <w:r w:rsidR="00F0183D" w:rsidRPr="005F494A">
              <w:rPr>
                <w:b/>
                <w:bCs/>
                <w:color w:val="000000"/>
                <w:sz w:val="18"/>
                <w:szCs w:val="18"/>
              </w:rPr>
              <w:t>: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C9DAE8"/>
          </w:tcPr>
          <w:p w14:paraId="64E939D5" w14:textId="77777777" w:rsidR="00F0183D" w:rsidRPr="005F494A" w:rsidRDefault="00F0183D" w:rsidP="00817260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14E2B8D1" w14:textId="77777777" w:rsidR="00F0183D" w:rsidRPr="005F494A" w:rsidRDefault="00F0183D" w:rsidP="00F0183D"/>
    <w:p w14:paraId="173D896D" w14:textId="77777777" w:rsidR="00C44765" w:rsidRPr="005F494A" w:rsidRDefault="00C44765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2ECDCDDA" w14:textId="77777777" w:rsidR="00C44765" w:rsidRPr="005F494A" w:rsidRDefault="00C44765" w:rsidP="00C44765">
      <w:pPr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285EE0F7" w14:textId="005FB471" w:rsidR="00C44765" w:rsidRPr="005F494A" w:rsidRDefault="00C44765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7299F36B" w14:textId="6644AD75" w:rsidR="00A5022B" w:rsidRPr="005F494A" w:rsidRDefault="00A5022B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73BF4814" w14:textId="3478578A" w:rsidR="00A5022B" w:rsidRPr="005F494A" w:rsidRDefault="00A5022B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07C324D9" w14:textId="74D998EB" w:rsidR="00A5022B" w:rsidRPr="005F494A" w:rsidRDefault="00A5022B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5ACC57AC" w14:textId="2FD89ABC" w:rsidR="00A5022B" w:rsidRPr="005F494A" w:rsidRDefault="00A5022B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23B4DE96" w14:textId="77777777" w:rsidR="00A5022B" w:rsidRPr="005F494A" w:rsidRDefault="00A5022B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61F03489" w14:textId="77777777" w:rsidR="00F0183D" w:rsidRPr="005F494A" w:rsidRDefault="00F0183D">
      <w:pPr>
        <w:rPr>
          <w:rFonts w:asciiTheme="majorHAnsi" w:eastAsiaTheme="majorEastAsia" w:hAnsiTheme="majorHAnsi" w:cstheme="majorBidi"/>
          <w:b/>
          <w:bCs/>
          <w:color w:val="5B9BD5" w:themeColor="accent1"/>
          <w:sz w:val="32"/>
          <w:szCs w:val="26"/>
        </w:rPr>
      </w:pPr>
      <w:bookmarkStart w:id="26" w:name="_Toc66440249"/>
      <w:r w:rsidRPr="005F494A">
        <w:rPr>
          <w:rFonts w:asciiTheme="majorHAnsi" w:eastAsiaTheme="majorEastAsia" w:hAnsiTheme="majorHAnsi" w:cstheme="majorBidi"/>
          <w:b/>
          <w:bCs/>
          <w:color w:val="5B9BD5" w:themeColor="accent1"/>
          <w:sz w:val="32"/>
          <w:szCs w:val="26"/>
        </w:rPr>
        <w:br w:type="page"/>
      </w:r>
    </w:p>
    <w:p w14:paraId="645C637C" w14:textId="77777777" w:rsidR="0015334D" w:rsidRPr="005F494A" w:rsidRDefault="0015334D" w:rsidP="00B61C10">
      <w:pPr>
        <w:pStyle w:val="Heading1"/>
      </w:pPr>
      <w:bookmarkStart w:id="27" w:name="_Toc167869270"/>
    </w:p>
    <w:p w14:paraId="0FF3F67E" w14:textId="2760AF34" w:rsidR="00A5022B" w:rsidRPr="005F494A" w:rsidRDefault="005F494A" w:rsidP="00B61C10">
      <w:pPr>
        <w:pStyle w:val="Heading1"/>
      </w:pPr>
      <w:r w:rsidRPr="005F494A">
        <w:t>SASTANAK</w:t>
      </w:r>
      <w:r w:rsidR="00A5022B" w:rsidRPr="005F494A">
        <w:t xml:space="preserve"> </w:t>
      </w:r>
      <w:r w:rsidRPr="005F494A">
        <w:t>PODODBORA</w:t>
      </w:r>
      <w:r w:rsidR="00A5022B" w:rsidRPr="005F494A">
        <w:t xml:space="preserve"> </w:t>
      </w:r>
      <w:r w:rsidRPr="005F494A">
        <w:t>ZA</w:t>
      </w:r>
      <w:r w:rsidR="00A5022B" w:rsidRPr="005F494A">
        <w:t xml:space="preserve"> </w:t>
      </w:r>
      <w:r w:rsidRPr="005F494A">
        <w:t>PRAVDU</w:t>
      </w:r>
      <w:r w:rsidR="00A5022B" w:rsidRPr="005F494A">
        <w:t xml:space="preserve">, </w:t>
      </w:r>
      <w:r w:rsidRPr="005F494A">
        <w:t>SLOBODU</w:t>
      </w:r>
      <w:r w:rsidR="00A5022B" w:rsidRPr="005F494A">
        <w:t xml:space="preserve"> </w:t>
      </w:r>
      <w:r w:rsidRPr="005F494A">
        <w:t>I</w:t>
      </w:r>
      <w:r w:rsidR="00A5022B" w:rsidRPr="005F494A">
        <w:t xml:space="preserve"> </w:t>
      </w:r>
      <w:r w:rsidRPr="005F494A">
        <w:t>BEZBJEDNOST</w:t>
      </w:r>
      <w:r w:rsidR="00A5022B" w:rsidRPr="005F494A">
        <w:t xml:space="preserve"> </w:t>
      </w:r>
      <w:r w:rsidRPr="005F494A">
        <w:t>IZMEĐU</w:t>
      </w:r>
      <w:r w:rsidR="00A5022B" w:rsidRPr="005F494A">
        <w:t xml:space="preserve"> </w:t>
      </w:r>
      <w:r w:rsidRPr="005F494A">
        <w:t>EU</w:t>
      </w:r>
      <w:r w:rsidR="00A5022B" w:rsidRPr="005F494A">
        <w:t xml:space="preserve"> </w:t>
      </w:r>
      <w:r w:rsidRPr="005F494A">
        <w:t>I</w:t>
      </w:r>
      <w:r w:rsidR="00A5022B" w:rsidRPr="005F494A">
        <w:t xml:space="preserve"> </w:t>
      </w:r>
      <w:r w:rsidRPr="005F494A">
        <w:t>BIH</w:t>
      </w:r>
      <w:bookmarkEnd w:id="26"/>
      <w:bookmarkEnd w:id="27"/>
    </w:p>
    <w:p w14:paraId="1D43FA25" w14:textId="77777777" w:rsidR="00A5022B" w:rsidRPr="005F494A" w:rsidRDefault="00A5022B" w:rsidP="00A5022B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5A8C1436" w14:textId="19568B42" w:rsidR="00A5022B" w:rsidRPr="005F494A" w:rsidRDefault="005F494A" w:rsidP="00A5022B">
      <w:pPr>
        <w:jc w:val="both"/>
        <w:rPr>
          <w:rFonts w:ascii="Times New Roman" w:hAnsi="Times New Roman" w:cs="Times New Roman"/>
          <w:sz w:val="28"/>
          <w:szCs w:val="28"/>
        </w:rPr>
      </w:pPr>
      <w:r w:rsidRPr="005F494A">
        <w:rPr>
          <w:rFonts w:ascii="Times New Roman" w:hAnsi="Times New Roman" w:cs="Times New Roman"/>
          <w:sz w:val="28"/>
          <w:szCs w:val="28"/>
        </w:rPr>
        <w:t>Sedmi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sastanak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Pododbora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za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pravdu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, </w:t>
      </w:r>
      <w:r w:rsidRPr="005F494A">
        <w:rPr>
          <w:rFonts w:ascii="Times New Roman" w:hAnsi="Times New Roman" w:cs="Times New Roman"/>
          <w:sz w:val="28"/>
          <w:szCs w:val="28"/>
        </w:rPr>
        <w:t>slobodu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i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bezbjednost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u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okviru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Sporazuma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o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stabilizaciji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i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pridruživanju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između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EU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i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BiH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, </w:t>
      </w:r>
      <w:r w:rsidRPr="005F494A">
        <w:rPr>
          <w:rFonts w:ascii="Times New Roman" w:hAnsi="Times New Roman" w:cs="Times New Roman"/>
          <w:sz w:val="28"/>
          <w:szCs w:val="28"/>
        </w:rPr>
        <w:t>održan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je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="00B61C10" w:rsidRPr="005F494A">
        <w:rPr>
          <w:rFonts w:ascii="Times New Roman" w:hAnsi="Times New Roman" w:cs="Times New Roman"/>
          <w:sz w:val="28"/>
          <w:szCs w:val="28"/>
        </w:rPr>
        <w:t xml:space="preserve">6. </w:t>
      </w:r>
      <w:r w:rsidRPr="005F494A">
        <w:rPr>
          <w:rFonts w:ascii="Times New Roman" w:hAnsi="Times New Roman" w:cs="Times New Roman"/>
          <w:sz w:val="28"/>
          <w:szCs w:val="28"/>
        </w:rPr>
        <w:t>i</w:t>
      </w:r>
      <w:r w:rsidR="00B61C10" w:rsidRPr="005F494A">
        <w:rPr>
          <w:rFonts w:ascii="Times New Roman" w:hAnsi="Times New Roman" w:cs="Times New Roman"/>
          <w:sz w:val="28"/>
          <w:szCs w:val="28"/>
        </w:rPr>
        <w:t xml:space="preserve"> 7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. </w:t>
      </w:r>
      <w:r w:rsidRPr="005F494A">
        <w:rPr>
          <w:rFonts w:ascii="Times New Roman" w:hAnsi="Times New Roman" w:cs="Times New Roman"/>
          <w:sz w:val="28"/>
          <w:szCs w:val="28"/>
        </w:rPr>
        <w:t>decembra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2023.</w:t>
      </w:r>
      <w:r w:rsidR="001046F8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godine</w:t>
      </w:r>
      <w:r w:rsidR="001046F8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putem</w:t>
      </w:r>
      <w:r w:rsidR="001046F8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="005B24D3" w:rsidRPr="005F494A">
        <w:rPr>
          <w:rFonts w:ascii="Times New Roman" w:hAnsi="Times New Roman" w:cs="Times New Roman"/>
          <w:sz w:val="28"/>
          <w:szCs w:val="28"/>
        </w:rPr>
        <w:t>video konferencije</w:t>
      </w:r>
      <w:r w:rsidR="001046F8" w:rsidRPr="005F494A">
        <w:rPr>
          <w:rFonts w:ascii="Times New Roman" w:hAnsi="Times New Roman" w:cs="Times New Roman"/>
          <w:sz w:val="28"/>
          <w:szCs w:val="28"/>
        </w:rPr>
        <w:t>.</w:t>
      </w:r>
    </w:p>
    <w:p w14:paraId="4A73DE74" w14:textId="47A59E0F" w:rsidR="00930D59" w:rsidRPr="005F494A" w:rsidRDefault="005F494A" w:rsidP="00A5022B">
      <w:pPr>
        <w:jc w:val="both"/>
        <w:rPr>
          <w:rFonts w:ascii="Times New Roman" w:hAnsi="Times New Roman" w:cs="Times New Roman"/>
          <w:sz w:val="28"/>
          <w:szCs w:val="28"/>
        </w:rPr>
      </w:pPr>
      <w:r w:rsidRPr="005F494A">
        <w:rPr>
          <w:rFonts w:ascii="Times New Roman" w:hAnsi="Times New Roman" w:cs="Times New Roman"/>
          <w:sz w:val="28"/>
          <w:szCs w:val="28"/>
        </w:rPr>
        <w:t>Jedna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od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tačaka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dnevnog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reda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bila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je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i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Politika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borbe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protiv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korupcije</w:t>
      </w:r>
      <w:r w:rsidR="00930D59" w:rsidRPr="005F494A">
        <w:rPr>
          <w:rFonts w:ascii="Times New Roman" w:hAnsi="Times New Roman" w:cs="Times New Roman"/>
          <w:sz w:val="28"/>
          <w:szCs w:val="28"/>
        </w:rPr>
        <w:t>.</w:t>
      </w:r>
    </w:p>
    <w:p w14:paraId="2C450A45" w14:textId="0D851B7A" w:rsidR="00930D59" w:rsidRPr="005F494A" w:rsidRDefault="005F494A" w:rsidP="00B61C10">
      <w:pPr>
        <w:jc w:val="both"/>
        <w:rPr>
          <w:rFonts w:ascii="Times New Roman" w:hAnsi="Times New Roman" w:cs="Times New Roman"/>
          <w:sz w:val="28"/>
          <w:szCs w:val="28"/>
        </w:rPr>
      </w:pPr>
      <w:r w:rsidRPr="005F494A">
        <w:rPr>
          <w:rFonts w:ascii="Times New Roman" w:hAnsi="Times New Roman" w:cs="Times New Roman"/>
          <w:sz w:val="28"/>
          <w:szCs w:val="28"/>
        </w:rPr>
        <w:t>Na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samom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sastanku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predsjednica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je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prezentovala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sve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informacije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o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funkcionisanju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Republičke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komisije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za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utvrđivanje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sukoba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interesa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u</w:t>
      </w:r>
      <w:r w:rsidR="00A5022B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organima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vlasti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Republike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Srpske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, </w:t>
      </w:r>
      <w:r w:rsidRPr="005F494A">
        <w:rPr>
          <w:rFonts w:ascii="Times New Roman" w:hAnsi="Times New Roman" w:cs="Times New Roman"/>
          <w:sz w:val="28"/>
          <w:szCs w:val="28"/>
        </w:rPr>
        <w:t>kao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i</w:t>
      </w:r>
      <w:r w:rsidR="00084DFA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o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postojećem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Zakonu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o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sprečavanju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sukoba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interesa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u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organima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vlasti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Republike</w:t>
      </w:r>
      <w:r w:rsidR="00930D59" w:rsidRPr="005F494A">
        <w:rPr>
          <w:rFonts w:ascii="Times New Roman" w:hAnsi="Times New Roman" w:cs="Times New Roman"/>
          <w:sz w:val="28"/>
          <w:szCs w:val="28"/>
        </w:rPr>
        <w:t xml:space="preserve"> </w:t>
      </w:r>
      <w:r w:rsidRPr="005F494A">
        <w:rPr>
          <w:rFonts w:ascii="Times New Roman" w:hAnsi="Times New Roman" w:cs="Times New Roman"/>
          <w:sz w:val="28"/>
          <w:szCs w:val="28"/>
        </w:rPr>
        <w:t>Srpske</w:t>
      </w:r>
      <w:r w:rsidR="00930D59" w:rsidRPr="005F494A">
        <w:rPr>
          <w:rFonts w:ascii="Times New Roman" w:hAnsi="Times New Roman" w:cs="Times New Roman"/>
          <w:sz w:val="28"/>
          <w:szCs w:val="28"/>
        </w:rPr>
        <w:t>.</w:t>
      </w:r>
    </w:p>
    <w:p w14:paraId="1123EEBA" w14:textId="77777777" w:rsidR="0015334D" w:rsidRPr="005F494A" w:rsidRDefault="0015334D" w:rsidP="00B61C10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B3A6F6D" w14:textId="41F3D94F" w:rsidR="003B0124" w:rsidRPr="005F494A" w:rsidRDefault="00B61C10" w:rsidP="00B61C10">
      <w:pPr>
        <w:jc w:val="center"/>
      </w:pPr>
      <w:r w:rsidRPr="005F494A">
        <w:rPr>
          <w:rFonts w:ascii="Times New Roman" w:hAnsi="Times New Roman" w:cs="Times New Roman"/>
          <w:sz w:val="28"/>
          <w:szCs w:val="28"/>
        </w:rPr>
        <w:br/>
      </w:r>
      <w:r w:rsidRPr="005F494A">
        <w:rPr>
          <w:noProof/>
          <w:lang w:val="en-US"/>
        </w:rPr>
        <w:drawing>
          <wp:inline distT="0" distB="0" distL="0" distR="0" wp14:anchorId="24804049" wp14:editId="341135DC">
            <wp:extent cx="5869093" cy="3301365"/>
            <wp:effectExtent l="0" t="0" r="0" b="0"/>
            <wp:docPr id="9988262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826241" name="Picture 99882624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5171" cy="3304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D9044" w14:textId="77777777" w:rsidR="00A5022B" w:rsidRPr="005F494A" w:rsidRDefault="00A5022B" w:rsidP="00A5022B"/>
    <w:p w14:paraId="5AE9231E" w14:textId="78D2E396" w:rsidR="00C44765" w:rsidRPr="005F494A" w:rsidRDefault="005F494A" w:rsidP="00C44765">
      <w:pPr>
        <w:pStyle w:val="Heading1"/>
      </w:pPr>
      <w:bookmarkStart w:id="28" w:name="_Toc167869271"/>
      <w:r w:rsidRPr="005F494A">
        <w:lastRenderedPageBreak/>
        <w:t>TRANSPARENTNOST</w:t>
      </w:r>
      <w:bookmarkEnd w:id="28"/>
      <w:r w:rsidR="00C44765" w:rsidRPr="005F494A">
        <w:br/>
      </w:r>
    </w:p>
    <w:p w14:paraId="3CF5295D" w14:textId="4E763F95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2023. </w:t>
      </w:r>
      <w:r w:rsidRPr="005F494A">
        <w:rPr>
          <w:rFonts w:ascii="Times New Roman" w:hAnsi="Times New Roman" w:cs="Times New Roman"/>
          <w:sz w:val="26"/>
          <w:szCs w:val="26"/>
        </w:rPr>
        <w:t>godini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izrađena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nova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savremenija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stranica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Komisije</w:t>
      </w:r>
      <w:r w:rsidR="005B0FB4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prilagođena</w:t>
      </w:r>
      <w:r w:rsidR="00054C6C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5B0FB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mobilnim</w:t>
      </w:r>
      <w:r w:rsidR="005B0FB4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uređajima</w:t>
      </w:r>
      <w:r w:rsidR="00585D4A" w:rsidRPr="005F494A">
        <w:rPr>
          <w:rFonts w:ascii="Times New Roman" w:hAnsi="Times New Roman" w:cs="Times New Roman"/>
          <w:sz w:val="26"/>
          <w:szCs w:val="26"/>
        </w:rPr>
        <w:t>,</w:t>
      </w:r>
      <w:r w:rsidR="00FE079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sa</w:t>
      </w:r>
      <w:r w:rsidR="00FE079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novom</w:t>
      </w:r>
      <w:r w:rsidR="00FE079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jednostavnijom</w:t>
      </w:r>
      <w:r w:rsidR="00FE079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strukturom</w:t>
      </w:r>
      <w:r w:rsidR="00585D4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585D4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sa</w:t>
      </w:r>
      <w:r w:rsidR="00585D4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direktnim</w:t>
      </w:r>
      <w:r w:rsidR="00585D4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prikazom</w:t>
      </w:r>
      <w:r w:rsidR="00585D4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kompletnih</w:t>
      </w:r>
      <w:r w:rsidR="00585D4A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dokumenata</w:t>
      </w:r>
      <w:r w:rsidR="00C44765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2440AB1B" w14:textId="7B971778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t>Sve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odluke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usvojene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sjednicama</w:t>
      </w:r>
      <w:r w:rsidR="00961014">
        <w:rPr>
          <w:rFonts w:ascii="Times New Roman" w:hAnsi="Times New Roman" w:cs="Times New Roman"/>
          <w:sz w:val="26"/>
          <w:szCs w:val="26"/>
        </w:rPr>
        <w:t>,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Komisija</w:t>
      </w:r>
      <w:r w:rsidR="0015334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redovno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objavljuje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15334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stranici</w:t>
      </w:r>
      <w:r w:rsidR="0015334D" w:rsidRPr="005F494A">
        <w:rPr>
          <w:rFonts w:ascii="Times New Roman" w:hAnsi="Times New Roman" w:cs="Times New Roman"/>
          <w:sz w:val="26"/>
          <w:szCs w:val="26"/>
        </w:rPr>
        <w:t xml:space="preserve"> </w:t>
      </w:r>
      <w:hyperlink r:id="rId19" w:history="1">
        <w:r w:rsidR="0015334D" w:rsidRPr="005F494A">
          <w:rPr>
            <w:rStyle w:val="Hyperlink"/>
            <w:rFonts w:ascii="Times New Roman" w:hAnsi="Times New Roman" w:cs="Times New Roman"/>
            <w:sz w:val="25"/>
            <w:szCs w:val="25"/>
          </w:rPr>
          <w:t>https://www.sukobinteresa-rs.org/</w:t>
        </w:r>
      </w:hyperlink>
      <w:r w:rsidR="0015334D" w:rsidRPr="005F494A">
        <w:rPr>
          <w:rStyle w:val="Hyperlink"/>
          <w:rFonts w:ascii="Times New Roman" w:hAnsi="Times New Roman" w:cs="Times New Roman"/>
          <w:sz w:val="25"/>
          <w:szCs w:val="25"/>
        </w:rPr>
        <w:t xml:space="preserve"> </w:t>
      </w:r>
      <w:r w:rsidR="0015334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kao</w:t>
      </w:r>
      <w:r w:rsidR="0015334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15334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sve</w:t>
      </w:r>
      <w:r w:rsidR="0015334D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bitne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informacije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vezane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rad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Komisije</w:t>
      </w:r>
      <w:r w:rsidR="00C44765" w:rsidRPr="005F494A">
        <w:rPr>
          <w:rFonts w:ascii="Times New Roman" w:hAnsi="Times New Roman" w:cs="Times New Roman"/>
          <w:sz w:val="26"/>
          <w:szCs w:val="26"/>
        </w:rPr>
        <w:t>.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Takođe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odluke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drugostepenog</w:t>
      </w:r>
      <w:r w:rsidR="00637850" w:rsidRPr="005F494A">
        <w:rPr>
          <w:rFonts w:ascii="Times New Roman" w:hAnsi="Times New Roman" w:cs="Times New Roman"/>
          <w:sz w:val="26"/>
          <w:szCs w:val="26"/>
        </w:rPr>
        <w:t xml:space="preserve">  </w:t>
      </w:r>
      <w:r w:rsidRPr="005F494A">
        <w:rPr>
          <w:rFonts w:ascii="Times New Roman" w:hAnsi="Times New Roman" w:cs="Times New Roman"/>
          <w:sz w:val="26"/>
          <w:szCs w:val="26"/>
        </w:rPr>
        <w:t>organa</w:t>
      </w:r>
      <w:r w:rsidR="00637850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se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nalaze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sajtu</w:t>
      </w:r>
      <w:r w:rsidR="00861B2F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Komisije</w:t>
      </w:r>
      <w:r w:rsidR="00861B2F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48BA8DEB" w14:textId="7C8DAE69" w:rsidR="0015334D" w:rsidRPr="005F494A" w:rsidRDefault="005F494A" w:rsidP="0015334D">
      <w:pPr>
        <w:jc w:val="both"/>
        <w:rPr>
          <w:rFonts w:ascii="Times New Roman" w:hAnsi="Times New Roman" w:cs="Times New Roman"/>
          <w:sz w:val="25"/>
          <w:szCs w:val="25"/>
        </w:rPr>
      </w:pPr>
      <w:r w:rsidRPr="005F494A">
        <w:rPr>
          <w:rFonts w:ascii="Times New Roman" w:hAnsi="Times New Roman" w:cs="Times New Roman"/>
          <w:sz w:val="25"/>
          <w:szCs w:val="25"/>
        </w:rPr>
        <w:t>Komisija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vodi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posebnu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evidenciju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(</w:t>
      </w:r>
      <w:r w:rsidRPr="005F494A">
        <w:rPr>
          <w:rFonts w:ascii="Times New Roman" w:hAnsi="Times New Roman" w:cs="Times New Roman"/>
          <w:sz w:val="25"/>
          <w:szCs w:val="25"/>
        </w:rPr>
        <w:t>IT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upisnik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) </w:t>
      </w:r>
      <w:r w:rsidRPr="005F494A">
        <w:rPr>
          <w:rFonts w:ascii="Times New Roman" w:hAnsi="Times New Roman" w:cs="Times New Roman"/>
          <w:sz w:val="25"/>
          <w:szCs w:val="25"/>
        </w:rPr>
        <w:t>o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komunikaciji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sa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predstavnicima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medija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. </w:t>
      </w:r>
      <w:r w:rsidRPr="005F494A">
        <w:rPr>
          <w:rFonts w:ascii="Times New Roman" w:hAnsi="Times New Roman" w:cs="Times New Roman"/>
          <w:sz w:val="25"/>
          <w:szCs w:val="25"/>
        </w:rPr>
        <w:t>U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toku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2023. </w:t>
      </w:r>
      <w:r w:rsidRPr="005F494A">
        <w:rPr>
          <w:rFonts w:ascii="Times New Roman" w:hAnsi="Times New Roman" w:cs="Times New Roman"/>
          <w:sz w:val="25"/>
          <w:szCs w:val="25"/>
        </w:rPr>
        <w:t>godine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bilo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je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6 (</w:t>
      </w:r>
      <w:r w:rsidRPr="005F494A">
        <w:rPr>
          <w:rFonts w:ascii="Times New Roman" w:hAnsi="Times New Roman" w:cs="Times New Roman"/>
          <w:sz w:val="25"/>
          <w:szCs w:val="25"/>
        </w:rPr>
        <w:t>šest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) </w:t>
      </w:r>
      <w:r w:rsidRPr="005F494A">
        <w:rPr>
          <w:rFonts w:ascii="Times New Roman" w:hAnsi="Times New Roman" w:cs="Times New Roman"/>
          <w:sz w:val="25"/>
          <w:szCs w:val="25"/>
        </w:rPr>
        <w:t>obraćanja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prema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Komisiji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na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koje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su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dati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precizni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i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jasni</w:t>
      </w:r>
      <w:r w:rsidR="0015334D" w:rsidRPr="005F494A">
        <w:rPr>
          <w:rFonts w:ascii="Times New Roman" w:hAnsi="Times New Roman" w:cs="Times New Roman"/>
          <w:sz w:val="25"/>
          <w:szCs w:val="25"/>
        </w:rPr>
        <w:t xml:space="preserve"> </w:t>
      </w:r>
      <w:r w:rsidRPr="005F494A">
        <w:rPr>
          <w:rFonts w:ascii="Times New Roman" w:hAnsi="Times New Roman" w:cs="Times New Roman"/>
          <w:sz w:val="25"/>
          <w:szCs w:val="25"/>
        </w:rPr>
        <w:t>odgovori</w:t>
      </w:r>
      <w:r w:rsidR="0015334D" w:rsidRPr="005F494A">
        <w:rPr>
          <w:rFonts w:ascii="Times New Roman" w:hAnsi="Times New Roman" w:cs="Times New Roman"/>
          <w:sz w:val="25"/>
          <w:szCs w:val="25"/>
        </w:rPr>
        <w:t>.</w:t>
      </w:r>
    </w:p>
    <w:p w14:paraId="7BCDEEE4" w14:textId="77777777" w:rsidR="0015334D" w:rsidRPr="005F494A" w:rsidRDefault="0015334D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5C1E11D0" w14:textId="77777777" w:rsidR="0015334D" w:rsidRPr="005F494A" w:rsidRDefault="0015334D" w:rsidP="00C44765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5FF0E7E0" w14:textId="6B5B8A17" w:rsidR="00C44765" w:rsidRPr="005F494A" w:rsidRDefault="005F494A" w:rsidP="00C44765">
      <w:pPr>
        <w:pStyle w:val="Heading1"/>
      </w:pPr>
      <w:bookmarkStart w:id="29" w:name="_Toc167869272"/>
      <w:r w:rsidRPr="005F494A">
        <w:t>MISIJA</w:t>
      </w:r>
      <w:r w:rsidR="00C44765" w:rsidRPr="005F494A">
        <w:t xml:space="preserve"> </w:t>
      </w:r>
      <w:r w:rsidRPr="005F494A">
        <w:t>I</w:t>
      </w:r>
      <w:r w:rsidR="00C44765" w:rsidRPr="005F494A">
        <w:t xml:space="preserve"> </w:t>
      </w:r>
      <w:r w:rsidRPr="005F494A">
        <w:t>VIZIJA</w:t>
      </w:r>
      <w:bookmarkEnd w:id="29"/>
      <w:r w:rsidR="00C44765" w:rsidRPr="005F494A">
        <w:br/>
      </w:r>
    </w:p>
    <w:p w14:paraId="37FC57A3" w14:textId="6D4DEF43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b/>
          <w:sz w:val="26"/>
          <w:szCs w:val="26"/>
        </w:rPr>
        <w:t>Misija</w:t>
      </w:r>
      <w:r w:rsidR="00C44765" w:rsidRPr="005F494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ovog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organa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kao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930D59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sada</w:t>
      </w:r>
      <w:r w:rsidR="00930D59" w:rsidRPr="005F494A">
        <w:rPr>
          <w:rFonts w:ascii="Times New Roman" w:hAnsi="Times New Roman" w:cs="Times New Roman"/>
          <w:sz w:val="26"/>
          <w:szCs w:val="26"/>
        </w:rPr>
        <w:t>,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ažurno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rješavanje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svih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predmeta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, </w:t>
      </w:r>
      <w:r w:rsidRPr="005F494A">
        <w:rPr>
          <w:rFonts w:ascii="Times New Roman" w:hAnsi="Times New Roman" w:cs="Times New Roman"/>
          <w:sz w:val="26"/>
          <w:szCs w:val="26"/>
        </w:rPr>
        <w:t>te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staranje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da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nijedan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predmet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uđe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fazu</w:t>
      </w:r>
      <w:r w:rsidR="00C44765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zastare</w:t>
      </w:r>
      <w:r w:rsidR="00C44765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66BAEB31" w14:textId="08C5A4A9" w:rsidR="00C44765" w:rsidRPr="005F494A" w:rsidRDefault="005F494A" w:rsidP="00C44765">
      <w:pPr>
        <w:jc w:val="both"/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b/>
          <w:sz w:val="26"/>
          <w:szCs w:val="26"/>
        </w:rPr>
        <w:t>Vizija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Komisije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da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svojim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radom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utiče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na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demokratske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procese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F494A">
        <w:rPr>
          <w:rFonts w:ascii="Times New Roman" w:hAnsi="Times New Roman" w:cs="Times New Roman"/>
          <w:sz w:val="26"/>
          <w:szCs w:val="26"/>
        </w:rPr>
        <w:t>poštivanje</w:t>
      </w:r>
      <w:proofErr w:type="spellEnd"/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propisa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i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etike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u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dijelu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koji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je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ovoj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Komisiji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povjeren</w:t>
      </w:r>
      <w:r w:rsidR="003F5C7E" w:rsidRPr="005F494A">
        <w:rPr>
          <w:rFonts w:ascii="Times New Roman" w:hAnsi="Times New Roman" w:cs="Times New Roman"/>
          <w:sz w:val="26"/>
          <w:szCs w:val="26"/>
        </w:rPr>
        <w:t xml:space="preserve"> </w:t>
      </w:r>
      <w:r w:rsidRPr="005F494A">
        <w:rPr>
          <w:rFonts w:ascii="Times New Roman" w:hAnsi="Times New Roman" w:cs="Times New Roman"/>
          <w:sz w:val="26"/>
          <w:szCs w:val="26"/>
        </w:rPr>
        <w:t>Zakonom</w:t>
      </w:r>
      <w:r w:rsidR="003F5C7E" w:rsidRPr="005F494A">
        <w:rPr>
          <w:rFonts w:ascii="Times New Roman" w:hAnsi="Times New Roman" w:cs="Times New Roman"/>
          <w:sz w:val="26"/>
          <w:szCs w:val="26"/>
        </w:rPr>
        <w:t>.</w:t>
      </w:r>
    </w:p>
    <w:p w14:paraId="03123185" w14:textId="6C0260A1" w:rsidR="00A24001" w:rsidRPr="005F494A" w:rsidRDefault="00A24001">
      <w:pPr>
        <w:rPr>
          <w:rFonts w:ascii="Times New Roman" w:hAnsi="Times New Roman" w:cs="Times New Roman"/>
          <w:sz w:val="26"/>
          <w:szCs w:val="26"/>
        </w:rPr>
      </w:pPr>
      <w:r w:rsidRPr="005F494A">
        <w:rPr>
          <w:rFonts w:ascii="Times New Roman" w:hAnsi="Times New Roman" w:cs="Times New Roman"/>
          <w:sz w:val="26"/>
          <w:szCs w:val="26"/>
        </w:rPr>
        <w:br w:type="page"/>
      </w:r>
    </w:p>
    <w:p w14:paraId="46C14D93" w14:textId="77777777" w:rsidR="0015334D" w:rsidRPr="005F494A" w:rsidRDefault="0015334D" w:rsidP="00C44765">
      <w:pPr>
        <w:pStyle w:val="Heading1"/>
      </w:pPr>
      <w:bookmarkStart w:id="30" w:name="_Toc167869273"/>
    </w:p>
    <w:p w14:paraId="7374D686" w14:textId="4CADF90A" w:rsidR="00C44765" w:rsidRPr="005F494A" w:rsidRDefault="005F494A" w:rsidP="00C44765">
      <w:pPr>
        <w:pStyle w:val="Heading1"/>
      </w:pPr>
      <w:r w:rsidRPr="005F494A">
        <w:t>ZAKL</w:t>
      </w:r>
      <w:r w:rsidR="005B24D3">
        <w:t>J</w:t>
      </w:r>
      <w:r w:rsidRPr="005F494A">
        <w:t>UČAK</w:t>
      </w:r>
      <w:bookmarkEnd w:id="30"/>
    </w:p>
    <w:p w14:paraId="526D29B2" w14:textId="77777777" w:rsidR="003F5C7E" w:rsidRPr="005F494A" w:rsidRDefault="003F5C7E" w:rsidP="003F5C7E"/>
    <w:p w14:paraId="78463594" w14:textId="469449A4" w:rsidR="00365FCC" w:rsidRPr="005F494A" w:rsidRDefault="005F494A" w:rsidP="0015334D">
      <w:pPr>
        <w:jc w:val="both"/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</w:pP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Misija</w:t>
      </w:r>
      <w:r w:rsidR="00EE6C50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Republičke</w:t>
      </w:r>
      <w:r w:rsidR="00EE6C50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komisije</w:t>
      </w:r>
      <w:r w:rsidR="00EE6C50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za</w:t>
      </w:r>
      <w:r w:rsidR="00EE6C50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utvrđivanje</w:t>
      </w:r>
      <w:r w:rsidR="00EE6C50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sukoba</w:t>
      </w:r>
      <w:r w:rsidR="00EE6C50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interesa</w:t>
      </w:r>
      <w:r w:rsidR="00EE6C50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u</w:t>
      </w:r>
      <w:r w:rsidR="00EE6C50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organima</w:t>
      </w:r>
      <w:r w:rsidR="00EE6C50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vlasti</w:t>
      </w:r>
      <w:r w:rsidR="00EE6C50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Republike</w:t>
      </w:r>
      <w:r w:rsidR="00EE6C50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Srpske</w:t>
      </w:r>
      <w:r w:rsidR="00EE6C50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je</w:t>
      </w:r>
      <w:r w:rsidR="00EE6C50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da</w:t>
      </w:r>
      <w:r w:rsidR="00EE6C50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ažurno</w:t>
      </w:r>
      <w:r w:rsidR="00EE6C50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rješava</w:t>
      </w:r>
      <w:r w:rsidR="00EE6C50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sve</w:t>
      </w:r>
      <w:r w:rsidR="00EE6C50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predmete</w:t>
      </w:r>
      <w:r w:rsidR="00EE6C50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po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redu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prijema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,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shodno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Zakonu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o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sprečavanju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sukoba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interesa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u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organima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vlasti</w:t>
      </w:r>
      <w:r w:rsidR="0015334D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Republike</w:t>
      </w:r>
      <w:r w:rsidR="0015334D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Srpske</w:t>
      </w:r>
      <w:r w:rsidR="0015334D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,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drugim</w:t>
      </w:r>
      <w:r w:rsidR="0015334D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relevantnim</w:t>
      </w:r>
      <w:r w:rsidR="0015334D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zakonima</w:t>
      </w:r>
      <w:r w:rsidR="0015334D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i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internim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aktima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usvojenim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od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strane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Komisije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.</w:t>
      </w:r>
    </w:p>
    <w:p w14:paraId="16FE32C5" w14:textId="600DB1DD" w:rsidR="003F5C7E" w:rsidRPr="005F494A" w:rsidRDefault="005F494A" w:rsidP="0015334D">
      <w:pPr>
        <w:jc w:val="both"/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</w:pP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Cilj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koji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se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želi</w:t>
      </w:r>
      <w:proofErr w:type="spellEnd"/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postići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jeste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da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svaki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funkcioner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poštuje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prvenstveno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principe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navedene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u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članu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3.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Zakona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o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sprečavanju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sukoba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interesa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u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organima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vlasti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Republike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Srpske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,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tj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.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da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savjesno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i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odgovorno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obavlja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javnu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funkciju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,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te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da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javni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interes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uvijek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stavlja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iznad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privatnog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.</w:t>
      </w:r>
    </w:p>
    <w:p w14:paraId="5C288FF1" w14:textId="2443C181" w:rsidR="003F5C7E" w:rsidRPr="005F494A" w:rsidRDefault="005F494A" w:rsidP="0015334D">
      <w:pPr>
        <w:jc w:val="both"/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</w:pP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U</w:t>
      </w:r>
      <w:r w:rsidR="0015334D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saradnji</w:t>
      </w:r>
      <w:r w:rsidR="0015334D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sa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drugim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organima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,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Komisija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aktivno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učestvuje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i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u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drugim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oblicima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borbe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protiv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 xml:space="preserve"> </w:t>
      </w:r>
      <w:r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korupcije</w:t>
      </w:r>
      <w:r w:rsidR="003F5C7E" w:rsidRPr="005F494A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</w:rPr>
        <w:t>.</w:t>
      </w:r>
    </w:p>
    <w:p w14:paraId="5FC582B3" w14:textId="77777777" w:rsidR="00EE6C50" w:rsidRPr="005F494A" w:rsidRDefault="00EE6C50" w:rsidP="005B0FB4">
      <w:pPr>
        <w:rPr>
          <w:rFonts w:asciiTheme="majorHAnsi" w:eastAsiaTheme="majorEastAsia" w:hAnsiTheme="majorHAnsi" w:cstheme="majorBidi"/>
          <w:b/>
          <w:bCs/>
          <w:color w:val="2E74B5" w:themeColor="accent1" w:themeShade="BF"/>
          <w:sz w:val="40"/>
          <w:szCs w:val="28"/>
        </w:rPr>
      </w:pPr>
    </w:p>
    <w:p w14:paraId="32EFCD01" w14:textId="77777777" w:rsidR="005E6CB6" w:rsidRPr="005F494A" w:rsidRDefault="005E6CB6" w:rsidP="009718BD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49866B2" w14:textId="634F4ACE" w:rsidR="005E6CB6" w:rsidRPr="005F494A" w:rsidRDefault="005F494A" w:rsidP="009718BD">
      <w:pPr>
        <w:jc w:val="both"/>
        <w:rPr>
          <w:rFonts w:ascii="Times New Roman" w:hAnsi="Times New Roman" w:cs="Times New Roman"/>
          <w:sz w:val="24"/>
          <w:szCs w:val="24"/>
        </w:rPr>
      </w:pPr>
      <w:r w:rsidRPr="005F494A">
        <w:rPr>
          <w:rFonts w:ascii="Times New Roman" w:hAnsi="Times New Roman" w:cs="Times New Roman"/>
          <w:sz w:val="24"/>
          <w:szCs w:val="24"/>
        </w:rPr>
        <w:t>S</w:t>
      </w:r>
      <w:r w:rsidR="005E6CB6" w:rsidRPr="005F494A">
        <w:rPr>
          <w:rFonts w:ascii="Times New Roman" w:hAnsi="Times New Roman" w:cs="Times New Roman"/>
          <w:sz w:val="24"/>
          <w:szCs w:val="24"/>
        </w:rPr>
        <w:t xml:space="preserve"> </w:t>
      </w:r>
      <w:r w:rsidRPr="005F494A">
        <w:rPr>
          <w:rFonts w:ascii="Times New Roman" w:hAnsi="Times New Roman" w:cs="Times New Roman"/>
          <w:sz w:val="24"/>
          <w:szCs w:val="24"/>
        </w:rPr>
        <w:t>poštovanjem</w:t>
      </w:r>
      <w:r w:rsidR="005E6CB6" w:rsidRPr="005F494A">
        <w:rPr>
          <w:rFonts w:ascii="Times New Roman" w:hAnsi="Times New Roman" w:cs="Times New Roman"/>
          <w:sz w:val="24"/>
          <w:szCs w:val="24"/>
        </w:rPr>
        <w:t>,</w:t>
      </w:r>
    </w:p>
    <w:p w14:paraId="55A89181" w14:textId="77777777" w:rsidR="009718BD" w:rsidRPr="005F494A" w:rsidRDefault="009718BD" w:rsidP="009718BD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EE2EFB5" w14:textId="54F34695" w:rsidR="009718BD" w:rsidRPr="005F494A" w:rsidRDefault="005F494A" w:rsidP="009718BD">
      <w:pPr>
        <w:jc w:val="right"/>
        <w:rPr>
          <w:rFonts w:ascii="Times New Roman" w:hAnsi="Times New Roman" w:cs="Times New Roman"/>
          <w:sz w:val="24"/>
          <w:szCs w:val="24"/>
        </w:rPr>
      </w:pPr>
      <w:r w:rsidRPr="005F494A">
        <w:rPr>
          <w:rFonts w:ascii="Times New Roman" w:hAnsi="Times New Roman" w:cs="Times New Roman"/>
          <w:sz w:val="24"/>
          <w:szCs w:val="24"/>
        </w:rPr>
        <w:t>PREDSJEDNICA</w:t>
      </w:r>
      <w:r w:rsidR="009718BD" w:rsidRPr="005F494A">
        <w:rPr>
          <w:rFonts w:ascii="Times New Roman" w:hAnsi="Times New Roman" w:cs="Times New Roman"/>
          <w:sz w:val="24"/>
          <w:szCs w:val="24"/>
        </w:rPr>
        <w:t xml:space="preserve"> </w:t>
      </w:r>
      <w:r w:rsidRPr="005F494A">
        <w:rPr>
          <w:rFonts w:ascii="Times New Roman" w:hAnsi="Times New Roman" w:cs="Times New Roman"/>
          <w:sz w:val="24"/>
          <w:szCs w:val="24"/>
        </w:rPr>
        <w:t>KOMISIJE</w:t>
      </w:r>
    </w:p>
    <w:p w14:paraId="2312D789" w14:textId="36FDB0DC" w:rsidR="009718BD" w:rsidRPr="005F494A" w:rsidRDefault="005F494A" w:rsidP="009718BD">
      <w:pPr>
        <w:jc w:val="right"/>
        <w:rPr>
          <w:rFonts w:ascii="Times New Roman" w:hAnsi="Times New Roman" w:cs="Times New Roman"/>
          <w:sz w:val="24"/>
          <w:szCs w:val="24"/>
        </w:rPr>
      </w:pPr>
      <w:r w:rsidRPr="005F494A">
        <w:rPr>
          <w:rFonts w:ascii="Times New Roman" w:hAnsi="Times New Roman" w:cs="Times New Roman"/>
          <w:sz w:val="24"/>
          <w:szCs w:val="24"/>
        </w:rPr>
        <w:t>Obrenka</w:t>
      </w:r>
      <w:r w:rsidR="009718BD" w:rsidRPr="005F494A">
        <w:rPr>
          <w:rFonts w:ascii="Times New Roman" w:hAnsi="Times New Roman" w:cs="Times New Roman"/>
          <w:sz w:val="24"/>
          <w:szCs w:val="24"/>
        </w:rPr>
        <w:t xml:space="preserve"> </w:t>
      </w:r>
      <w:r w:rsidRPr="005F494A">
        <w:rPr>
          <w:rFonts w:ascii="Times New Roman" w:hAnsi="Times New Roman" w:cs="Times New Roman"/>
          <w:sz w:val="24"/>
          <w:szCs w:val="24"/>
        </w:rPr>
        <w:t>Slijepčević</w:t>
      </w:r>
    </w:p>
    <w:p w14:paraId="4233CC41" w14:textId="77777777" w:rsidR="00BB7AAF" w:rsidRPr="00D454B9" w:rsidRDefault="00BB7AAF" w:rsidP="00BB7AAF">
      <w:pPr>
        <w:jc w:val="right"/>
        <w:rPr>
          <w:rFonts w:ascii="Times New Roman" w:hAnsi="Times New Roman" w:cs="Times New Roman"/>
          <w:sz w:val="28"/>
          <w:szCs w:val="28"/>
          <w:lang w:val="sr-Cyrl-BA"/>
        </w:rPr>
      </w:pPr>
    </w:p>
    <w:sectPr w:rsidR="00BB7AAF" w:rsidRPr="00D454B9" w:rsidSect="001D0DED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2240" w:h="15840"/>
      <w:pgMar w:top="1440" w:right="1440" w:bottom="1440" w:left="1440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DABC9DC" w14:textId="77777777" w:rsidR="00F0588A" w:rsidRPr="005F494A" w:rsidRDefault="00F0588A" w:rsidP="00154307">
      <w:pPr>
        <w:spacing w:after="0" w:line="240" w:lineRule="auto"/>
      </w:pPr>
      <w:r w:rsidRPr="005F494A">
        <w:separator/>
      </w:r>
    </w:p>
  </w:endnote>
  <w:endnote w:type="continuationSeparator" w:id="0">
    <w:p w14:paraId="7C09E04E" w14:textId="77777777" w:rsidR="00F0588A" w:rsidRPr="005F494A" w:rsidRDefault="00F0588A" w:rsidP="00154307">
      <w:pPr>
        <w:spacing w:after="0" w:line="240" w:lineRule="auto"/>
      </w:pPr>
      <w:r w:rsidRPr="005F494A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,BoldItalic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AFFAA1" w14:textId="77777777" w:rsidR="005F494A" w:rsidRPr="005F494A" w:rsidRDefault="005F494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pPr w:leftFromText="187" w:rightFromText="187" w:vertAnchor="text" w:tblpY="1"/>
      <w:tblW w:w="5000" w:type="pct"/>
      <w:tblLook w:val="04A0" w:firstRow="1" w:lastRow="0" w:firstColumn="1" w:lastColumn="0" w:noHBand="0" w:noVBand="1"/>
    </w:tblPr>
    <w:tblGrid>
      <w:gridCol w:w="4212"/>
      <w:gridCol w:w="936"/>
      <w:gridCol w:w="4212"/>
    </w:tblGrid>
    <w:tr w:rsidR="00A66444" w:rsidRPr="005F494A" w14:paraId="591B2ED6" w14:textId="77777777">
      <w:trPr>
        <w:trHeight w:val="151"/>
      </w:trPr>
      <w:tc>
        <w:tcPr>
          <w:tcW w:w="2250" w:type="pct"/>
          <w:tcBorders>
            <w:bottom w:val="single" w:sz="4" w:space="0" w:color="5B9BD5" w:themeColor="accent1"/>
          </w:tcBorders>
        </w:tcPr>
        <w:p w14:paraId="3FF0E098" w14:textId="77777777" w:rsidR="00A66444" w:rsidRPr="005F494A" w:rsidRDefault="00A66444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500" w:type="pct"/>
          <w:vMerge w:val="restart"/>
          <w:noWrap/>
          <w:vAlign w:val="center"/>
        </w:tcPr>
        <w:p w14:paraId="16E4FF90" w14:textId="7CEB5996" w:rsidR="00A66444" w:rsidRPr="005F494A" w:rsidRDefault="00A66444" w:rsidP="00D532B9">
          <w:pPr>
            <w:pStyle w:val="NoSpacing"/>
            <w:jc w:val="center"/>
            <w:rPr>
              <w:rFonts w:asciiTheme="majorHAnsi" w:eastAsiaTheme="majorEastAsia" w:hAnsiTheme="majorHAnsi" w:cstheme="majorBidi"/>
              <w:lang w:val="sr-Latn-BA"/>
            </w:rPr>
          </w:pPr>
          <w:r w:rsidRPr="005F494A">
            <w:rPr>
              <w:lang w:val="sr-Latn-BA"/>
            </w:rPr>
            <w:fldChar w:fldCharType="begin"/>
          </w:r>
          <w:r w:rsidRPr="005F494A">
            <w:rPr>
              <w:lang w:val="sr-Latn-BA"/>
            </w:rPr>
            <w:instrText xml:space="preserve"> PAGE  \* MERGEFORMAT </w:instrText>
          </w:r>
          <w:r w:rsidRPr="005F494A">
            <w:rPr>
              <w:lang w:val="sr-Latn-BA"/>
            </w:rPr>
            <w:fldChar w:fldCharType="separate"/>
          </w:r>
          <w:r w:rsidR="001F6C71" w:rsidRPr="001F6C71">
            <w:rPr>
              <w:rFonts w:asciiTheme="majorHAnsi" w:eastAsiaTheme="majorEastAsia" w:hAnsiTheme="majorHAnsi" w:cstheme="majorBidi"/>
              <w:b/>
              <w:bCs/>
              <w:noProof/>
              <w:lang w:val="sr-Latn-BA"/>
            </w:rPr>
            <w:t>25</w:t>
          </w:r>
          <w:r w:rsidRPr="005F494A">
            <w:rPr>
              <w:rFonts w:asciiTheme="majorHAnsi" w:eastAsiaTheme="majorEastAsia" w:hAnsiTheme="majorHAnsi" w:cstheme="majorBidi"/>
              <w:b/>
              <w:bCs/>
              <w:lang w:val="sr-Latn-BA"/>
            </w:rPr>
            <w:fldChar w:fldCharType="end"/>
          </w:r>
        </w:p>
      </w:tc>
      <w:tc>
        <w:tcPr>
          <w:tcW w:w="2250" w:type="pct"/>
          <w:tcBorders>
            <w:bottom w:val="single" w:sz="4" w:space="0" w:color="5B9BD5" w:themeColor="accent1"/>
          </w:tcBorders>
        </w:tcPr>
        <w:p w14:paraId="6A2CF0B5" w14:textId="77777777" w:rsidR="00A66444" w:rsidRPr="005F494A" w:rsidRDefault="00A66444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  <w:tr w:rsidR="00A66444" w:rsidRPr="005F494A" w14:paraId="5C38669E" w14:textId="77777777">
      <w:trPr>
        <w:trHeight w:val="150"/>
      </w:trPr>
      <w:tc>
        <w:tcPr>
          <w:tcW w:w="2250" w:type="pct"/>
          <w:tcBorders>
            <w:top w:val="single" w:sz="4" w:space="0" w:color="5B9BD5" w:themeColor="accent1"/>
          </w:tcBorders>
        </w:tcPr>
        <w:p w14:paraId="02E0B4D8" w14:textId="77777777" w:rsidR="00A66444" w:rsidRPr="005F494A" w:rsidRDefault="00A66444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500" w:type="pct"/>
          <w:vMerge/>
        </w:tcPr>
        <w:p w14:paraId="01866191" w14:textId="77777777" w:rsidR="00A66444" w:rsidRPr="005F494A" w:rsidRDefault="00A66444">
          <w:pPr>
            <w:pStyle w:val="Header"/>
            <w:jc w:val="cent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2250" w:type="pct"/>
          <w:tcBorders>
            <w:top w:val="single" w:sz="4" w:space="0" w:color="5B9BD5" w:themeColor="accent1"/>
          </w:tcBorders>
        </w:tcPr>
        <w:p w14:paraId="1B59B9C4" w14:textId="77777777" w:rsidR="00A66444" w:rsidRPr="005F494A" w:rsidRDefault="00A66444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</w:tbl>
  <w:p w14:paraId="7AC5A0F6" w14:textId="77777777" w:rsidR="00A66444" w:rsidRPr="005F494A" w:rsidRDefault="00A6644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02575F" w14:textId="77777777" w:rsidR="005F494A" w:rsidRPr="005F494A" w:rsidRDefault="005F494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A554A13" w14:textId="77777777" w:rsidR="00F0588A" w:rsidRPr="005F494A" w:rsidRDefault="00F0588A" w:rsidP="00154307">
      <w:pPr>
        <w:spacing w:after="0" w:line="240" w:lineRule="auto"/>
      </w:pPr>
      <w:r w:rsidRPr="005F494A">
        <w:separator/>
      </w:r>
    </w:p>
  </w:footnote>
  <w:footnote w:type="continuationSeparator" w:id="0">
    <w:p w14:paraId="748DAD62" w14:textId="77777777" w:rsidR="00F0588A" w:rsidRPr="005F494A" w:rsidRDefault="00F0588A" w:rsidP="00154307">
      <w:pPr>
        <w:spacing w:after="0" w:line="240" w:lineRule="auto"/>
      </w:pPr>
      <w:r w:rsidRPr="005F494A">
        <w:continuationSeparator/>
      </w:r>
    </w:p>
  </w:footnote>
  <w:footnote w:id="1">
    <w:p w14:paraId="58D8D4EF" w14:textId="7E431BEF" w:rsidR="00A66444" w:rsidRPr="005F494A" w:rsidRDefault="00A66444" w:rsidP="00F0183D">
      <w:pPr>
        <w:pStyle w:val="FootnoteText"/>
      </w:pPr>
      <w:r w:rsidRPr="005F494A">
        <w:rPr>
          <w:rStyle w:val="FootnoteReference"/>
        </w:rPr>
        <w:footnoteRef/>
      </w:r>
      <w:r w:rsidRPr="005F494A">
        <w:t xml:space="preserve"> </w:t>
      </w:r>
      <w:r w:rsidR="005F494A" w:rsidRPr="005F494A">
        <w:rPr>
          <w:bCs/>
          <w:sz w:val="16"/>
          <w:szCs w:val="16"/>
        </w:rPr>
        <w:t>pojedinačna</w:t>
      </w:r>
      <w:r w:rsidRPr="005F494A">
        <w:rPr>
          <w:bCs/>
          <w:sz w:val="16"/>
          <w:szCs w:val="16"/>
        </w:rPr>
        <w:t xml:space="preserve">, </w:t>
      </w:r>
      <w:r w:rsidR="005F494A" w:rsidRPr="005F494A">
        <w:rPr>
          <w:bCs/>
          <w:sz w:val="16"/>
          <w:szCs w:val="16"/>
        </w:rPr>
        <w:t>član</w:t>
      </w:r>
      <w:r w:rsidRPr="005F494A">
        <w:rPr>
          <w:bCs/>
          <w:sz w:val="16"/>
          <w:szCs w:val="16"/>
        </w:rPr>
        <w:t xml:space="preserve"> 6. </w:t>
      </w:r>
      <w:r w:rsidR="005F494A" w:rsidRPr="005F494A">
        <w:rPr>
          <w:bCs/>
          <w:sz w:val="16"/>
          <w:szCs w:val="16"/>
        </w:rPr>
        <w:t>Zakona</w:t>
      </w:r>
    </w:p>
  </w:footnote>
  <w:footnote w:id="2">
    <w:p w14:paraId="116DB8B5" w14:textId="3BCB96E4" w:rsidR="00A66444" w:rsidRPr="005F494A" w:rsidRDefault="00A66444" w:rsidP="00F0183D">
      <w:pPr>
        <w:pStyle w:val="FootnoteText"/>
        <w:rPr>
          <w:sz w:val="16"/>
        </w:rPr>
      </w:pPr>
      <w:r w:rsidRPr="005F494A">
        <w:rPr>
          <w:rStyle w:val="FootnoteReference"/>
          <w:sz w:val="16"/>
        </w:rPr>
        <w:footnoteRef/>
      </w:r>
      <w:r w:rsidRPr="005F494A">
        <w:rPr>
          <w:sz w:val="16"/>
        </w:rPr>
        <w:t xml:space="preserve"> </w:t>
      </w:r>
      <w:r w:rsidR="005F494A" w:rsidRPr="005F494A">
        <w:rPr>
          <w:bCs/>
          <w:sz w:val="16"/>
          <w:szCs w:val="16"/>
        </w:rPr>
        <w:t>pojedinačna</w:t>
      </w:r>
      <w:r w:rsidRPr="005F494A">
        <w:rPr>
          <w:bCs/>
          <w:sz w:val="16"/>
          <w:szCs w:val="16"/>
        </w:rPr>
        <w:t xml:space="preserve">, </w:t>
      </w:r>
      <w:r w:rsidR="005F494A" w:rsidRPr="005F494A">
        <w:rPr>
          <w:bCs/>
          <w:sz w:val="16"/>
          <w:szCs w:val="16"/>
        </w:rPr>
        <w:t>član</w:t>
      </w:r>
      <w:r w:rsidRPr="005F494A">
        <w:rPr>
          <w:bCs/>
          <w:sz w:val="16"/>
          <w:szCs w:val="16"/>
        </w:rPr>
        <w:t xml:space="preserve"> 5. </w:t>
      </w:r>
      <w:r w:rsidR="005F494A" w:rsidRPr="005F494A">
        <w:rPr>
          <w:bCs/>
          <w:sz w:val="16"/>
          <w:szCs w:val="16"/>
        </w:rPr>
        <w:t>Zakona</w:t>
      </w:r>
    </w:p>
  </w:footnote>
  <w:footnote w:id="3">
    <w:p w14:paraId="3953B01A" w14:textId="549B7B81" w:rsidR="00A66444" w:rsidRPr="005F494A" w:rsidRDefault="00A66444" w:rsidP="00F0183D">
      <w:pPr>
        <w:pStyle w:val="FootnoteText"/>
        <w:rPr>
          <w:sz w:val="16"/>
        </w:rPr>
      </w:pPr>
      <w:r w:rsidRPr="005F494A">
        <w:rPr>
          <w:rStyle w:val="FootnoteReference"/>
          <w:sz w:val="16"/>
        </w:rPr>
        <w:footnoteRef/>
      </w:r>
      <w:r w:rsidRPr="005F494A">
        <w:rPr>
          <w:sz w:val="16"/>
        </w:rPr>
        <w:t xml:space="preserve"> </w:t>
      </w:r>
      <w:r w:rsidR="005F494A" w:rsidRPr="005F494A">
        <w:rPr>
          <w:bCs/>
          <w:sz w:val="16"/>
          <w:szCs w:val="16"/>
        </w:rPr>
        <w:t>pojedinačna</w:t>
      </w:r>
      <w:r w:rsidRPr="005F494A">
        <w:rPr>
          <w:bCs/>
          <w:sz w:val="16"/>
          <w:szCs w:val="16"/>
        </w:rPr>
        <w:t xml:space="preserve">, </w:t>
      </w:r>
      <w:r w:rsidR="005F494A" w:rsidRPr="005F494A">
        <w:rPr>
          <w:bCs/>
          <w:sz w:val="16"/>
          <w:szCs w:val="16"/>
        </w:rPr>
        <w:t>član</w:t>
      </w:r>
      <w:r w:rsidRPr="005F494A">
        <w:rPr>
          <w:bCs/>
          <w:sz w:val="16"/>
          <w:szCs w:val="16"/>
        </w:rPr>
        <w:t xml:space="preserve"> 8. </w:t>
      </w:r>
      <w:r w:rsidR="005F494A" w:rsidRPr="005F494A">
        <w:rPr>
          <w:bCs/>
          <w:sz w:val="16"/>
          <w:szCs w:val="16"/>
        </w:rPr>
        <w:t>Zakona</w:t>
      </w:r>
    </w:p>
  </w:footnote>
  <w:footnote w:id="4">
    <w:p w14:paraId="5A979FB3" w14:textId="3C33145C" w:rsidR="00A66444" w:rsidRPr="00F82955" w:rsidRDefault="00A66444" w:rsidP="00F0183D">
      <w:pPr>
        <w:pStyle w:val="FootnoteText"/>
        <w:rPr>
          <w:sz w:val="16"/>
          <w:szCs w:val="16"/>
          <w:lang w:val="sr-Latn-CS"/>
        </w:rPr>
      </w:pPr>
      <w:r w:rsidRPr="005F494A">
        <w:rPr>
          <w:rStyle w:val="FootnoteReference"/>
          <w:sz w:val="16"/>
          <w:szCs w:val="16"/>
        </w:rPr>
        <w:footnoteRef/>
      </w:r>
      <w:r w:rsidRPr="005F494A">
        <w:rPr>
          <w:sz w:val="16"/>
          <w:szCs w:val="16"/>
        </w:rPr>
        <w:t xml:space="preserve"> </w:t>
      </w:r>
      <w:r w:rsidR="005F494A" w:rsidRPr="005F494A">
        <w:rPr>
          <w:sz w:val="16"/>
          <w:szCs w:val="16"/>
        </w:rPr>
        <w:t>član</w:t>
      </w:r>
      <w:r w:rsidRPr="005F494A">
        <w:rPr>
          <w:sz w:val="16"/>
          <w:szCs w:val="16"/>
        </w:rPr>
        <w:t xml:space="preserve"> 6. </w:t>
      </w:r>
      <w:r w:rsidR="005F494A" w:rsidRPr="005F494A">
        <w:rPr>
          <w:sz w:val="16"/>
          <w:szCs w:val="16"/>
        </w:rPr>
        <w:t>Zakona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37EEE4" w14:textId="77777777" w:rsidR="005F494A" w:rsidRPr="005F494A" w:rsidRDefault="005F494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Theme="majorHAnsi" w:eastAsiaTheme="majorEastAsia" w:hAnsiTheme="majorHAnsi" w:cstheme="majorBidi"/>
      </w:rPr>
      <w:alias w:val="Title"/>
      <w:id w:val="536411716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14:paraId="4CC12BF9" w14:textId="347DE8BB" w:rsidR="00A66444" w:rsidRPr="005F494A" w:rsidRDefault="005F494A">
        <w:pPr>
          <w:pStyle w:val="Header"/>
          <w:rPr>
            <w:rFonts w:asciiTheme="majorHAnsi" w:eastAsiaTheme="majorEastAsia" w:hAnsiTheme="majorHAnsi" w:cstheme="majorBidi"/>
          </w:rPr>
        </w:pPr>
        <w:r w:rsidRPr="005F494A">
          <w:rPr>
            <w:rFonts w:asciiTheme="majorHAnsi" w:eastAsiaTheme="majorEastAsia" w:hAnsiTheme="majorHAnsi" w:cstheme="majorBidi"/>
          </w:rPr>
          <w:t>IZVJEŠTAJ O RADU ZA 2023. GODINU</w:t>
        </w:r>
      </w:p>
    </w:sdtContent>
  </w:sdt>
  <w:p w14:paraId="29C0CB52" w14:textId="77777777" w:rsidR="00A66444" w:rsidRPr="005F494A" w:rsidRDefault="00A66444">
    <w:pPr>
      <w:pStyle w:val="Header"/>
    </w:pPr>
    <w:r w:rsidRPr="005F494A">
      <w:rPr>
        <w:rFonts w:asciiTheme="majorHAnsi" w:eastAsiaTheme="majorEastAsia" w:hAnsiTheme="majorHAnsi" w:cstheme="majorBidi"/>
        <w:noProof/>
        <w:lang w:val="en-U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2EBA095" wp14:editId="0EA3CB7D">
              <wp:simplePos x="0" y="0"/>
              <wp:positionH relativeFrom="page">
                <wp:align>center</wp:align>
              </wp:positionH>
              <wp:positionV relativeFrom="page">
                <wp:align>top</wp:align>
              </wp:positionV>
              <wp:extent cx="10047605" cy="914400"/>
              <wp:effectExtent l="0" t="0" r="19050" b="11430"/>
              <wp:wrapNone/>
              <wp:docPr id="468" name="Group 4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047605" cy="914400"/>
                        <a:chOff x="8" y="9"/>
                        <a:chExt cx="15823" cy="1439"/>
                      </a:xfrm>
                    </wpg:grpSpPr>
                    <wps:wsp>
                      <wps:cNvPr id="469" name="AutoShape 4"/>
                      <wps:cNvCnPr>
                        <a:cxnSpLocks noChangeShapeType="1"/>
                      </wps:cNvCnPr>
                      <wps:spPr bwMode="auto">
                        <a:xfrm>
                          <a:off x="9" y="1431"/>
                          <a:ext cx="15822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31849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70" name="Rectangle 470"/>
                      <wps:cNvSpPr>
                        <a:spLocks noChangeArrowheads="1"/>
                      </wps:cNvSpPr>
                      <wps:spPr bwMode="auto">
                        <a:xfrm>
                          <a:off x="8" y="9"/>
                          <a:ext cx="4031" cy="143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100000</wp14:pctWidth>
              </wp14:sizeRelH>
              <wp14:sizeRelV relativeFrom="topMargin">
                <wp14:pctHeight>92500</wp14:pctHeight>
              </wp14:sizeRelV>
            </wp:anchor>
          </w:drawing>
        </mc:Choice>
        <mc:Fallback>
          <w:pict>
            <v:group w14:anchorId="473E8C38" id="Group 468" o:spid="_x0000_s1026" style="position:absolute;margin-left:0;margin-top:0;width:791.15pt;height:1in;z-index:251659264;mso-width-percent:1000;mso-height-percent:925;mso-position-horizontal:center;mso-position-horizontal-relative:page;mso-position-vertical:top;mso-position-vertical-relative:page;mso-width-percent:1000;mso-height-percent:925;mso-height-relative:top-margin-area" coordorigin="8,9" coordsize="15823,1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9;top:1431;width:1582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" strokecolor="#31849b"/>
              <v:rect id="Rectangle 470" o:spid="_x0000_s1028" style="position:absolute;left:8;top:9;width:4031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" filled="f" stroked="f"/>
              <w10:wrap anchorx="page" anchory="page"/>
            </v:group>
          </w:pict>
        </mc:Fallback>
      </mc:AlternateContent>
    </w:r>
    <w:r w:rsidRPr="005F494A">
      <w:rPr>
        <w:rFonts w:asciiTheme="majorHAnsi" w:eastAsiaTheme="majorEastAsia" w:hAnsiTheme="majorHAnsi" w:cstheme="majorBidi"/>
        <w:noProof/>
        <w:lang w:val="en-US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47C31A6" wp14:editId="03F94604">
              <wp:simplePos x="0" y="0"/>
              <wp:positionH relativeFrom="rightMargin">
                <wp:align>center</wp:align>
              </wp:positionH>
              <wp:positionV relativeFrom="page">
                <wp:align>top</wp:align>
              </wp:positionV>
              <wp:extent cx="90805" cy="822960"/>
              <wp:effectExtent l="0" t="0" r="4445" b="0"/>
              <wp:wrapNone/>
              <wp:docPr id="471" name="Rectangle 4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0805" cy="822960"/>
                      </a:xfrm>
                      <a:prstGeom prst="rect">
                        <a:avLst/>
                      </a:prstGeom>
                      <a:solidFill>
                        <a:schemeClr val="accent5"/>
                      </a:solidFill>
                      <a:ln w="9525">
                        <a:solidFill>
                          <a:schemeClr val="accent1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topMargin">
                <wp14:pctHeight>90000</wp14:pctHeight>
              </wp14:sizeRelV>
            </wp:anchor>
          </w:drawing>
        </mc:Choice>
        <mc:Fallback>
          <w:pict>
            <v:rect w14:anchorId="4EC31535" id="Rectangle 471" o:spid="_x0000_s1026" style="position:absolute;margin-left:0;margin-top:0;width:7.15pt;height:64.8pt;z-index:251657216;visibility:visible;mso-wrap-style:square;mso-width-percent:0;mso-height-percent:900;mso-wrap-distance-left:9pt;mso-wrap-distance-top:0;mso-wrap-distance-right:9pt;mso-wrap-distance-bottom:0;mso-position-horizontal:center;mso-position-horizontal-relative:right-margin-area;mso-position-vertical:top;mso-position-vertical-relative:page;mso-width-percent:0;mso-height-percent:900;mso-width-relative:page;mso-height-relative:top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" fillcolor="#4472c4 [3208]" strokecolor="#5b9bd5 [3204]">
              <w10:wrap anchorx="margin" anchory="page"/>
            </v:rect>
          </w:pict>
        </mc:Fallback>
      </mc:AlternateContent>
    </w:r>
    <w:r w:rsidRPr="005F494A">
      <w:rPr>
        <w:rFonts w:asciiTheme="majorHAnsi" w:eastAsiaTheme="majorEastAsia" w:hAnsiTheme="majorHAnsi" w:cstheme="majorBidi"/>
        <w:noProof/>
        <w:lang w:val="en-US"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4B8965A7" wp14:editId="48B61983">
              <wp:simplePos x="0" y="0"/>
              <wp:positionH relativeFrom="leftMargin">
                <wp:align>center</wp:align>
              </wp:positionH>
              <wp:positionV relativeFrom="page">
                <wp:align>top</wp:align>
              </wp:positionV>
              <wp:extent cx="90805" cy="822960"/>
              <wp:effectExtent l="0" t="0" r="4445" b="0"/>
              <wp:wrapNone/>
              <wp:docPr id="472" name="Rectangle 4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0805" cy="822960"/>
                      </a:xfrm>
                      <a:prstGeom prst="rect">
                        <a:avLst/>
                      </a:prstGeom>
                      <a:solidFill>
                        <a:schemeClr val="accent5"/>
                      </a:solidFill>
                      <a:ln w="9525">
                        <a:solidFill>
                          <a:schemeClr val="accent1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topMargin">
                <wp14:pctHeight>90000</wp14:pctHeight>
              </wp14:sizeRelV>
            </wp:anchor>
          </w:drawing>
        </mc:Choice>
        <mc:Fallback>
          <w:pict>
            <v:rect w14:anchorId="1A404987" id="Rectangle 472" o:spid="_x0000_s1026" style="position:absolute;margin-left:0;margin-top:0;width:7.15pt;height:64.8pt;z-index:251655168;visibility:visible;mso-wrap-style:square;mso-width-percent:0;mso-height-percent:900;mso-wrap-distance-left:9pt;mso-wrap-distance-top:0;mso-wrap-distance-right:9pt;mso-wrap-distance-bottom:0;mso-position-horizontal:center;mso-position-horizontal-relative:left-margin-area;mso-position-vertical:top;mso-position-vertical-relative:page;mso-width-percent:0;mso-height-percent:900;mso-width-relative:page;mso-height-relative:top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" fillcolor="#4472c4 [3208]" strokecolor="#5b9bd5 [3204]">
              <w10:wrap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B562F8" w14:textId="77777777" w:rsidR="005F494A" w:rsidRPr="005F494A" w:rsidRDefault="005F494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E45BCB"/>
    <w:multiLevelType w:val="hybridMultilevel"/>
    <w:tmpl w:val="694E75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922DC4"/>
    <w:multiLevelType w:val="hybridMultilevel"/>
    <w:tmpl w:val="9CA29EF4"/>
    <w:lvl w:ilvl="0" w:tplc="6DA27D1E">
      <w:start w:val="1"/>
      <w:numFmt w:val="lowerLetter"/>
      <w:lvlText w:val="%1)"/>
      <w:lvlJc w:val="left"/>
      <w:pPr>
        <w:ind w:left="720" w:hanging="360"/>
      </w:pPr>
      <w:rPr>
        <w:color w:val="000000" w:themeColor="text1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AE4B2B"/>
    <w:multiLevelType w:val="hybridMultilevel"/>
    <w:tmpl w:val="9C0C1180"/>
    <w:lvl w:ilvl="0" w:tplc="20689960">
      <w:start w:val="1"/>
      <w:numFmt w:val="decimal"/>
      <w:lvlText w:val="(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" w15:restartNumberingAfterBreak="0">
    <w:nsid w:val="0E8B1B8C"/>
    <w:multiLevelType w:val="hybridMultilevel"/>
    <w:tmpl w:val="D8F6D8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984F55"/>
    <w:multiLevelType w:val="hybridMultilevel"/>
    <w:tmpl w:val="F420F9AC"/>
    <w:lvl w:ilvl="0" w:tplc="F71A2488">
      <w:numFmt w:val="bullet"/>
      <w:lvlText w:val="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1260F4"/>
    <w:multiLevelType w:val="hybridMultilevel"/>
    <w:tmpl w:val="9C1A2A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801E79"/>
    <w:multiLevelType w:val="hybridMultilevel"/>
    <w:tmpl w:val="75606A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1F6EF9"/>
    <w:multiLevelType w:val="hybridMultilevel"/>
    <w:tmpl w:val="64162C32"/>
    <w:lvl w:ilvl="0" w:tplc="DFE4C1F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D2395D"/>
    <w:multiLevelType w:val="hybridMultilevel"/>
    <w:tmpl w:val="B90EE0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EA72F6"/>
    <w:multiLevelType w:val="hybridMultilevel"/>
    <w:tmpl w:val="2CB6C31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4AA152B"/>
    <w:multiLevelType w:val="hybridMultilevel"/>
    <w:tmpl w:val="9CBC54A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C71498C"/>
    <w:multiLevelType w:val="hybridMultilevel"/>
    <w:tmpl w:val="81CA8F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C884328"/>
    <w:multiLevelType w:val="hybridMultilevel"/>
    <w:tmpl w:val="D10C78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E5E0F1B"/>
    <w:multiLevelType w:val="hybridMultilevel"/>
    <w:tmpl w:val="6ABE78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5EC52D6"/>
    <w:multiLevelType w:val="hybridMultilevel"/>
    <w:tmpl w:val="7A3CAD7C"/>
    <w:lvl w:ilvl="0" w:tplc="307ECEFE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5ED7244"/>
    <w:multiLevelType w:val="hybridMultilevel"/>
    <w:tmpl w:val="B010FD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AD951FF"/>
    <w:multiLevelType w:val="hybridMultilevel"/>
    <w:tmpl w:val="B25880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D561089"/>
    <w:multiLevelType w:val="hybridMultilevel"/>
    <w:tmpl w:val="25CC84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31528420">
    <w:abstractNumId w:val="9"/>
  </w:num>
  <w:num w:numId="2" w16cid:durableId="1295331618">
    <w:abstractNumId w:val="3"/>
  </w:num>
  <w:num w:numId="3" w16cid:durableId="166902037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116292430">
    <w:abstractNumId w:val="2"/>
  </w:num>
  <w:num w:numId="5" w16cid:durableId="1267234464">
    <w:abstractNumId w:val="8"/>
  </w:num>
  <w:num w:numId="6" w16cid:durableId="338125384">
    <w:abstractNumId w:val="11"/>
  </w:num>
  <w:num w:numId="7" w16cid:durableId="1517766421">
    <w:abstractNumId w:val="0"/>
  </w:num>
  <w:num w:numId="8" w16cid:durableId="1270815084">
    <w:abstractNumId w:val="15"/>
  </w:num>
  <w:num w:numId="9" w16cid:durableId="592205055">
    <w:abstractNumId w:val="5"/>
  </w:num>
  <w:num w:numId="10" w16cid:durableId="1496725237">
    <w:abstractNumId w:val="13"/>
  </w:num>
  <w:num w:numId="11" w16cid:durableId="814756955">
    <w:abstractNumId w:val="16"/>
  </w:num>
  <w:num w:numId="12" w16cid:durableId="1161193576">
    <w:abstractNumId w:val="4"/>
  </w:num>
  <w:num w:numId="13" w16cid:durableId="1143353532">
    <w:abstractNumId w:val="17"/>
  </w:num>
  <w:num w:numId="14" w16cid:durableId="1992057925">
    <w:abstractNumId w:val="12"/>
  </w:num>
  <w:num w:numId="15" w16cid:durableId="652873987">
    <w:abstractNumId w:val="10"/>
  </w:num>
  <w:num w:numId="16" w16cid:durableId="1771462643">
    <w:abstractNumId w:val="6"/>
  </w:num>
  <w:num w:numId="17" w16cid:durableId="532696464">
    <w:abstractNumId w:val="7"/>
  </w:num>
  <w:num w:numId="18" w16cid:durableId="29583847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2605"/>
    <w:rsid w:val="000207AE"/>
    <w:rsid w:val="00032CBC"/>
    <w:rsid w:val="00047C3A"/>
    <w:rsid w:val="00054C6C"/>
    <w:rsid w:val="000714F7"/>
    <w:rsid w:val="000773DF"/>
    <w:rsid w:val="00084DFA"/>
    <w:rsid w:val="00086779"/>
    <w:rsid w:val="00096CCC"/>
    <w:rsid w:val="000A3604"/>
    <w:rsid w:val="000B3C9D"/>
    <w:rsid w:val="000C288E"/>
    <w:rsid w:val="000D2423"/>
    <w:rsid w:val="000E37C0"/>
    <w:rsid w:val="000F1D1B"/>
    <w:rsid w:val="0010048E"/>
    <w:rsid w:val="001046F8"/>
    <w:rsid w:val="00107C3E"/>
    <w:rsid w:val="00110F3D"/>
    <w:rsid w:val="00113988"/>
    <w:rsid w:val="001208BA"/>
    <w:rsid w:val="00122B64"/>
    <w:rsid w:val="00123DD6"/>
    <w:rsid w:val="0014694B"/>
    <w:rsid w:val="0015024F"/>
    <w:rsid w:val="0015334D"/>
    <w:rsid w:val="00154307"/>
    <w:rsid w:val="00160D95"/>
    <w:rsid w:val="00163393"/>
    <w:rsid w:val="00166518"/>
    <w:rsid w:val="001717E4"/>
    <w:rsid w:val="00172950"/>
    <w:rsid w:val="00183274"/>
    <w:rsid w:val="00192CDF"/>
    <w:rsid w:val="001959C1"/>
    <w:rsid w:val="00197837"/>
    <w:rsid w:val="001A032A"/>
    <w:rsid w:val="001A1AA1"/>
    <w:rsid w:val="001B1BC4"/>
    <w:rsid w:val="001B2E3A"/>
    <w:rsid w:val="001C0CCC"/>
    <w:rsid w:val="001D0DED"/>
    <w:rsid w:val="001E1151"/>
    <w:rsid w:val="001E32C9"/>
    <w:rsid w:val="001F6C71"/>
    <w:rsid w:val="00236FC6"/>
    <w:rsid w:val="002561AA"/>
    <w:rsid w:val="0025793C"/>
    <w:rsid w:val="002602BA"/>
    <w:rsid w:val="00260902"/>
    <w:rsid w:val="00262A09"/>
    <w:rsid w:val="0026776D"/>
    <w:rsid w:val="002777EB"/>
    <w:rsid w:val="00277847"/>
    <w:rsid w:val="00293345"/>
    <w:rsid w:val="002A0D25"/>
    <w:rsid w:val="002B539B"/>
    <w:rsid w:val="002C0E9E"/>
    <w:rsid w:val="002C6866"/>
    <w:rsid w:val="002E030C"/>
    <w:rsid w:val="002E6F5C"/>
    <w:rsid w:val="00305211"/>
    <w:rsid w:val="003158C0"/>
    <w:rsid w:val="00315CAE"/>
    <w:rsid w:val="0032360E"/>
    <w:rsid w:val="00323BC4"/>
    <w:rsid w:val="00331250"/>
    <w:rsid w:val="00341C36"/>
    <w:rsid w:val="00365FCC"/>
    <w:rsid w:val="00366F13"/>
    <w:rsid w:val="00367CCF"/>
    <w:rsid w:val="00370162"/>
    <w:rsid w:val="0038606D"/>
    <w:rsid w:val="003A6653"/>
    <w:rsid w:val="003B0124"/>
    <w:rsid w:val="003B0658"/>
    <w:rsid w:val="003B2955"/>
    <w:rsid w:val="003B4F87"/>
    <w:rsid w:val="003C73F5"/>
    <w:rsid w:val="003C7852"/>
    <w:rsid w:val="003D60A3"/>
    <w:rsid w:val="003D6600"/>
    <w:rsid w:val="003E6617"/>
    <w:rsid w:val="003F0E68"/>
    <w:rsid w:val="003F2594"/>
    <w:rsid w:val="003F4EE8"/>
    <w:rsid w:val="003F5C7E"/>
    <w:rsid w:val="00402F17"/>
    <w:rsid w:val="0045717E"/>
    <w:rsid w:val="00457BE5"/>
    <w:rsid w:val="0047246D"/>
    <w:rsid w:val="00474CE6"/>
    <w:rsid w:val="00480165"/>
    <w:rsid w:val="00490988"/>
    <w:rsid w:val="004A362A"/>
    <w:rsid w:val="004B444F"/>
    <w:rsid w:val="004B7A09"/>
    <w:rsid w:val="004D1252"/>
    <w:rsid w:val="004E1220"/>
    <w:rsid w:val="004E6540"/>
    <w:rsid w:val="004F1A6E"/>
    <w:rsid w:val="004F4354"/>
    <w:rsid w:val="004F7067"/>
    <w:rsid w:val="00515665"/>
    <w:rsid w:val="005464DA"/>
    <w:rsid w:val="005614A7"/>
    <w:rsid w:val="00570D83"/>
    <w:rsid w:val="00576247"/>
    <w:rsid w:val="00585D4A"/>
    <w:rsid w:val="00587CE6"/>
    <w:rsid w:val="005A01B6"/>
    <w:rsid w:val="005A4434"/>
    <w:rsid w:val="005B01FF"/>
    <w:rsid w:val="005B0FB4"/>
    <w:rsid w:val="005B15A2"/>
    <w:rsid w:val="005B24D3"/>
    <w:rsid w:val="005C2CF2"/>
    <w:rsid w:val="005C580C"/>
    <w:rsid w:val="005C7DD1"/>
    <w:rsid w:val="005D55F3"/>
    <w:rsid w:val="005D578F"/>
    <w:rsid w:val="005E43ED"/>
    <w:rsid w:val="005E4C7B"/>
    <w:rsid w:val="005E6CB6"/>
    <w:rsid w:val="005F2E9D"/>
    <w:rsid w:val="005F494A"/>
    <w:rsid w:val="006207CD"/>
    <w:rsid w:val="00637850"/>
    <w:rsid w:val="006447BB"/>
    <w:rsid w:val="00677000"/>
    <w:rsid w:val="006802C8"/>
    <w:rsid w:val="00685E65"/>
    <w:rsid w:val="00696971"/>
    <w:rsid w:val="006B1B66"/>
    <w:rsid w:val="006B3ECE"/>
    <w:rsid w:val="006B4663"/>
    <w:rsid w:val="006B6E89"/>
    <w:rsid w:val="006C0926"/>
    <w:rsid w:val="006C111F"/>
    <w:rsid w:val="006C45E0"/>
    <w:rsid w:val="006C5827"/>
    <w:rsid w:val="006D691C"/>
    <w:rsid w:val="006E452D"/>
    <w:rsid w:val="006E6663"/>
    <w:rsid w:val="006E7F2F"/>
    <w:rsid w:val="006F1D61"/>
    <w:rsid w:val="00701533"/>
    <w:rsid w:val="00711317"/>
    <w:rsid w:val="00735DFA"/>
    <w:rsid w:val="00735ED3"/>
    <w:rsid w:val="0073762C"/>
    <w:rsid w:val="007416AE"/>
    <w:rsid w:val="0075151E"/>
    <w:rsid w:val="00752747"/>
    <w:rsid w:val="00754EB1"/>
    <w:rsid w:val="00770351"/>
    <w:rsid w:val="007721F3"/>
    <w:rsid w:val="0077333A"/>
    <w:rsid w:val="00781C64"/>
    <w:rsid w:val="00786102"/>
    <w:rsid w:val="00790F4D"/>
    <w:rsid w:val="00794686"/>
    <w:rsid w:val="007A0773"/>
    <w:rsid w:val="007A1C88"/>
    <w:rsid w:val="007A7B27"/>
    <w:rsid w:val="007B04A3"/>
    <w:rsid w:val="007B6106"/>
    <w:rsid w:val="007C1AE2"/>
    <w:rsid w:val="007C29B2"/>
    <w:rsid w:val="007C5641"/>
    <w:rsid w:val="007C744A"/>
    <w:rsid w:val="007F14FE"/>
    <w:rsid w:val="007F16AC"/>
    <w:rsid w:val="00813E1A"/>
    <w:rsid w:val="00817260"/>
    <w:rsid w:val="00817ADB"/>
    <w:rsid w:val="008254CC"/>
    <w:rsid w:val="00825D74"/>
    <w:rsid w:val="00837D44"/>
    <w:rsid w:val="00852EC2"/>
    <w:rsid w:val="00853F64"/>
    <w:rsid w:val="00861117"/>
    <w:rsid w:val="00861B2F"/>
    <w:rsid w:val="00893D8A"/>
    <w:rsid w:val="008941D6"/>
    <w:rsid w:val="008A0412"/>
    <w:rsid w:val="008A7CBA"/>
    <w:rsid w:val="008B7313"/>
    <w:rsid w:val="008D2583"/>
    <w:rsid w:val="008D3FAC"/>
    <w:rsid w:val="008D5B9E"/>
    <w:rsid w:val="008D666F"/>
    <w:rsid w:val="008D6FF2"/>
    <w:rsid w:val="008E37FE"/>
    <w:rsid w:val="008F1194"/>
    <w:rsid w:val="00900481"/>
    <w:rsid w:val="009062EA"/>
    <w:rsid w:val="00916C55"/>
    <w:rsid w:val="00921A5C"/>
    <w:rsid w:val="00922B89"/>
    <w:rsid w:val="00923AF5"/>
    <w:rsid w:val="009240AE"/>
    <w:rsid w:val="009265E9"/>
    <w:rsid w:val="009277B4"/>
    <w:rsid w:val="00930D59"/>
    <w:rsid w:val="0093421F"/>
    <w:rsid w:val="00937108"/>
    <w:rsid w:val="00943D56"/>
    <w:rsid w:val="00944666"/>
    <w:rsid w:val="00950F60"/>
    <w:rsid w:val="00953C17"/>
    <w:rsid w:val="00955530"/>
    <w:rsid w:val="009573BD"/>
    <w:rsid w:val="00961014"/>
    <w:rsid w:val="00966854"/>
    <w:rsid w:val="009713B4"/>
    <w:rsid w:val="009718BD"/>
    <w:rsid w:val="00972FE6"/>
    <w:rsid w:val="00981B00"/>
    <w:rsid w:val="00985CC4"/>
    <w:rsid w:val="00993A11"/>
    <w:rsid w:val="00994F94"/>
    <w:rsid w:val="009A1165"/>
    <w:rsid w:val="009A437D"/>
    <w:rsid w:val="009B17DF"/>
    <w:rsid w:val="009B33BF"/>
    <w:rsid w:val="009B45B3"/>
    <w:rsid w:val="009C0CF2"/>
    <w:rsid w:val="009C1D96"/>
    <w:rsid w:val="009C4A1E"/>
    <w:rsid w:val="009C60C7"/>
    <w:rsid w:val="009E5216"/>
    <w:rsid w:val="00A037DF"/>
    <w:rsid w:val="00A137BD"/>
    <w:rsid w:val="00A20713"/>
    <w:rsid w:val="00A20CF8"/>
    <w:rsid w:val="00A23376"/>
    <w:rsid w:val="00A24001"/>
    <w:rsid w:val="00A35026"/>
    <w:rsid w:val="00A40ECD"/>
    <w:rsid w:val="00A41E48"/>
    <w:rsid w:val="00A42605"/>
    <w:rsid w:val="00A45B16"/>
    <w:rsid w:val="00A5022B"/>
    <w:rsid w:val="00A558E4"/>
    <w:rsid w:val="00A57E66"/>
    <w:rsid w:val="00A627FE"/>
    <w:rsid w:val="00A66444"/>
    <w:rsid w:val="00A74A26"/>
    <w:rsid w:val="00A82AB1"/>
    <w:rsid w:val="00A9005F"/>
    <w:rsid w:val="00A946AF"/>
    <w:rsid w:val="00A97C36"/>
    <w:rsid w:val="00AB14AB"/>
    <w:rsid w:val="00AB433B"/>
    <w:rsid w:val="00AB5494"/>
    <w:rsid w:val="00AB7295"/>
    <w:rsid w:val="00AD31F8"/>
    <w:rsid w:val="00AD5FC5"/>
    <w:rsid w:val="00AE4857"/>
    <w:rsid w:val="00AE63F9"/>
    <w:rsid w:val="00B13071"/>
    <w:rsid w:val="00B20E66"/>
    <w:rsid w:val="00B23F92"/>
    <w:rsid w:val="00B30A25"/>
    <w:rsid w:val="00B4168B"/>
    <w:rsid w:val="00B45387"/>
    <w:rsid w:val="00B459B0"/>
    <w:rsid w:val="00B5345E"/>
    <w:rsid w:val="00B56E87"/>
    <w:rsid w:val="00B61C10"/>
    <w:rsid w:val="00B70C5B"/>
    <w:rsid w:val="00B86D09"/>
    <w:rsid w:val="00B912FB"/>
    <w:rsid w:val="00B9766D"/>
    <w:rsid w:val="00BB7AAF"/>
    <w:rsid w:val="00BC249A"/>
    <w:rsid w:val="00BC49A8"/>
    <w:rsid w:val="00BD0CB8"/>
    <w:rsid w:val="00C03677"/>
    <w:rsid w:val="00C2279E"/>
    <w:rsid w:val="00C24C9E"/>
    <w:rsid w:val="00C42308"/>
    <w:rsid w:val="00C44765"/>
    <w:rsid w:val="00C458EC"/>
    <w:rsid w:val="00C46673"/>
    <w:rsid w:val="00C62B65"/>
    <w:rsid w:val="00C651A1"/>
    <w:rsid w:val="00C73050"/>
    <w:rsid w:val="00C74643"/>
    <w:rsid w:val="00C7562B"/>
    <w:rsid w:val="00C764B8"/>
    <w:rsid w:val="00C772B9"/>
    <w:rsid w:val="00C95998"/>
    <w:rsid w:val="00C97A73"/>
    <w:rsid w:val="00CA0E38"/>
    <w:rsid w:val="00CA1F1E"/>
    <w:rsid w:val="00CA286E"/>
    <w:rsid w:val="00CA530E"/>
    <w:rsid w:val="00CB6A6F"/>
    <w:rsid w:val="00CC01A1"/>
    <w:rsid w:val="00CD1F8C"/>
    <w:rsid w:val="00CE43E0"/>
    <w:rsid w:val="00CF14A3"/>
    <w:rsid w:val="00CF28FA"/>
    <w:rsid w:val="00CF3EDF"/>
    <w:rsid w:val="00CF7C2C"/>
    <w:rsid w:val="00D05236"/>
    <w:rsid w:val="00D05A0F"/>
    <w:rsid w:val="00D077EC"/>
    <w:rsid w:val="00D11EEF"/>
    <w:rsid w:val="00D14B9E"/>
    <w:rsid w:val="00D2442A"/>
    <w:rsid w:val="00D33648"/>
    <w:rsid w:val="00D454B9"/>
    <w:rsid w:val="00D532B9"/>
    <w:rsid w:val="00D56D97"/>
    <w:rsid w:val="00D5774F"/>
    <w:rsid w:val="00D57A26"/>
    <w:rsid w:val="00D627CB"/>
    <w:rsid w:val="00D8119D"/>
    <w:rsid w:val="00D848D1"/>
    <w:rsid w:val="00D90836"/>
    <w:rsid w:val="00DA46D7"/>
    <w:rsid w:val="00DC0FB3"/>
    <w:rsid w:val="00DC6ED2"/>
    <w:rsid w:val="00DC7572"/>
    <w:rsid w:val="00DD3966"/>
    <w:rsid w:val="00DD7D4F"/>
    <w:rsid w:val="00DD7FF7"/>
    <w:rsid w:val="00DE47B2"/>
    <w:rsid w:val="00DF2EB6"/>
    <w:rsid w:val="00DF6490"/>
    <w:rsid w:val="00DF6B50"/>
    <w:rsid w:val="00E016AE"/>
    <w:rsid w:val="00E34784"/>
    <w:rsid w:val="00E348B8"/>
    <w:rsid w:val="00E52380"/>
    <w:rsid w:val="00E865AF"/>
    <w:rsid w:val="00E921C1"/>
    <w:rsid w:val="00E96E18"/>
    <w:rsid w:val="00E978CF"/>
    <w:rsid w:val="00EA1CB2"/>
    <w:rsid w:val="00EA4C76"/>
    <w:rsid w:val="00EB65E3"/>
    <w:rsid w:val="00EC5A12"/>
    <w:rsid w:val="00ED2ADD"/>
    <w:rsid w:val="00EE26FC"/>
    <w:rsid w:val="00EE6C50"/>
    <w:rsid w:val="00EF4065"/>
    <w:rsid w:val="00EF58A2"/>
    <w:rsid w:val="00F0037B"/>
    <w:rsid w:val="00F0183D"/>
    <w:rsid w:val="00F0588A"/>
    <w:rsid w:val="00F06B44"/>
    <w:rsid w:val="00F12275"/>
    <w:rsid w:val="00F14010"/>
    <w:rsid w:val="00F5044D"/>
    <w:rsid w:val="00F56D1E"/>
    <w:rsid w:val="00F61DD0"/>
    <w:rsid w:val="00F73BF1"/>
    <w:rsid w:val="00F741D1"/>
    <w:rsid w:val="00F946D0"/>
    <w:rsid w:val="00FB2277"/>
    <w:rsid w:val="00FC30B9"/>
    <w:rsid w:val="00FD0631"/>
    <w:rsid w:val="00FD0E62"/>
    <w:rsid w:val="00FD70D5"/>
    <w:rsid w:val="00FE079A"/>
    <w:rsid w:val="00FE47DA"/>
    <w:rsid w:val="00FE5756"/>
    <w:rsid w:val="00FF0CFA"/>
    <w:rsid w:val="00FF0D4B"/>
    <w:rsid w:val="00FF68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C4B5DD2"/>
  <w15:docId w15:val="{0D6BB43F-0439-4E40-97C4-0375F1D46E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sr-Latn-BA"/>
    </w:rPr>
  </w:style>
  <w:style w:type="paragraph" w:styleId="Heading1">
    <w:name w:val="heading 1"/>
    <w:basedOn w:val="Normal"/>
    <w:next w:val="Normal"/>
    <w:link w:val="Heading1Char"/>
    <w:uiPriority w:val="9"/>
    <w:qFormat/>
    <w:rsid w:val="0070153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40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0153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32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01533"/>
    <w:rPr>
      <w:rFonts w:asciiTheme="majorHAnsi" w:eastAsiaTheme="majorEastAsia" w:hAnsiTheme="majorHAnsi" w:cstheme="majorBidi"/>
      <w:b/>
      <w:bCs/>
      <w:color w:val="2E74B5" w:themeColor="accent1" w:themeShade="BF"/>
      <w:sz w:val="40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701533"/>
    <w:rPr>
      <w:rFonts w:asciiTheme="majorHAnsi" w:eastAsiaTheme="majorEastAsia" w:hAnsiTheme="majorHAnsi" w:cstheme="majorBidi"/>
      <w:b/>
      <w:bCs/>
      <w:color w:val="5B9BD5" w:themeColor="accent1"/>
      <w:sz w:val="32"/>
      <w:szCs w:val="26"/>
    </w:rPr>
  </w:style>
  <w:style w:type="paragraph" w:styleId="ListParagraph">
    <w:name w:val="List Paragraph"/>
    <w:basedOn w:val="Normal"/>
    <w:uiPriority w:val="34"/>
    <w:qFormat/>
    <w:rsid w:val="0025793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5430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4307"/>
  </w:style>
  <w:style w:type="paragraph" w:styleId="Footer">
    <w:name w:val="footer"/>
    <w:basedOn w:val="Normal"/>
    <w:link w:val="FooterChar"/>
    <w:uiPriority w:val="99"/>
    <w:unhideWhenUsed/>
    <w:rsid w:val="0015430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54307"/>
  </w:style>
  <w:style w:type="table" w:styleId="TableGrid">
    <w:name w:val="Table Grid"/>
    <w:basedOn w:val="TableNormal"/>
    <w:uiPriority w:val="59"/>
    <w:rsid w:val="00D077EC"/>
    <w:pPr>
      <w:spacing w:after="0" w:line="240" w:lineRule="auto"/>
    </w:pPr>
    <w:rPr>
      <w:rFonts w:ascii="Times New Roman" w:eastAsia="Batang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92CD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2CDF"/>
    <w:rPr>
      <w:rFonts w:ascii="Segoe UI" w:hAnsi="Segoe UI" w:cs="Segoe UI"/>
      <w:sz w:val="18"/>
      <w:szCs w:val="1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32360E"/>
    <w:pPr>
      <w:spacing w:line="276" w:lineRule="auto"/>
      <w:outlineLvl w:val="9"/>
    </w:pPr>
    <w:rPr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E52380"/>
    <w:pPr>
      <w:tabs>
        <w:tab w:val="right" w:leader="dot" w:pos="9350"/>
      </w:tabs>
      <w:spacing w:after="100"/>
    </w:pPr>
    <w:rPr>
      <w:noProof/>
      <w:color w:val="000000" w:themeColor="text1"/>
      <w:lang w:val="sr-Cyrl-BA"/>
    </w:rPr>
  </w:style>
  <w:style w:type="paragraph" w:styleId="TOC2">
    <w:name w:val="toc 2"/>
    <w:basedOn w:val="Normal"/>
    <w:next w:val="Normal"/>
    <w:autoRedefine/>
    <w:uiPriority w:val="39"/>
    <w:unhideWhenUsed/>
    <w:rsid w:val="0032360E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32360E"/>
    <w:rPr>
      <w:color w:val="0563C1" w:themeColor="hyperlink"/>
      <w:u w:val="single"/>
    </w:rPr>
  </w:style>
  <w:style w:type="table" w:styleId="MediumGrid3-Accent5">
    <w:name w:val="Medium Grid 3 Accent 5"/>
    <w:basedOn w:val="TableNormal"/>
    <w:uiPriority w:val="69"/>
    <w:rsid w:val="003B2955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0DBF0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472C4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472C4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472C4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1B8E1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1B8E1" w:themeFill="accent5" w:themeFillTint="7F"/>
      </w:tcPr>
    </w:tblStylePr>
  </w:style>
  <w:style w:type="table" w:styleId="MediumShading1-Accent3">
    <w:name w:val="Medium Shading 1 Accent 3"/>
    <w:basedOn w:val="TableNormal"/>
    <w:uiPriority w:val="63"/>
    <w:rsid w:val="00701533"/>
    <w:pPr>
      <w:spacing w:after="0" w:line="240" w:lineRule="auto"/>
    </w:pPr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E8E8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ghtShading-Accent5">
    <w:name w:val="Light Shading Accent 5"/>
    <w:basedOn w:val="TableNormal"/>
    <w:uiPriority w:val="60"/>
    <w:rsid w:val="00701533"/>
    <w:pPr>
      <w:spacing w:after="0" w:line="240" w:lineRule="auto"/>
    </w:pPr>
    <w:rPr>
      <w:color w:val="2F5496" w:themeColor="accent5" w:themeShade="BF"/>
    </w:rPr>
    <w:tblPr>
      <w:tblStyleRowBandSize w:val="1"/>
      <w:tblStyleColBandSize w:val="1"/>
      <w:tblBorders>
        <w:top w:val="single" w:sz="8" w:space="0" w:color="4472C4" w:themeColor="accent5"/>
        <w:bottom w:val="single" w:sz="8" w:space="0" w:color="4472C4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5"/>
          <w:left w:val="nil"/>
          <w:bottom w:val="single" w:sz="8" w:space="0" w:color="4472C4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5"/>
          <w:left w:val="nil"/>
          <w:bottom w:val="single" w:sz="8" w:space="0" w:color="4472C4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5" w:themeFillTint="3F"/>
      </w:tcPr>
    </w:tblStylePr>
  </w:style>
  <w:style w:type="table" w:styleId="LightList-Accent1">
    <w:name w:val="Light List Accent 1"/>
    <w:basedOn w:val="TableNormal"/>
    <w:uiPriority w:val="61"/>
    <w:rsid w:val="00701533"/>
    <w:pPr>
      <w:spacing w:after="0" w:line="240" w:lineRule="auto"/>
    </w:p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</w:style>
  <w:style w:type="table" w:styleId="LightGrid-Accent1">
    <w:name w:val="Light Grid Accent 1"/>
    <w:basedOn w:val="TableNormal"/>
    <w:uiPriority w:val="62"/>
    <w:rsid w:val="00701533"/>
    <w:pPr>
      <w:spacing w:after="0" w:line="240" w:lineRule="auto"/>
    </w:p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1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  <w:shd w:val="clear" w:color="auto" w:fill="D6E6F4" w:themeFill="accent1" w:themeFillTint="3F"/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  <w:shd w:val="clear" w:color="auto" w:fill="D6E6F4" w:themeFill="accent1" w:themeFillTint="3F"/>
      </w:tcPr>
    </w:tblStylePr>
    <w:tblStylePr w:type="band2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</w:tcPr>
    </w:tblStylePr>
  </w:style>
  <w:style w:type="paragraph" w:styleId="NoSpacing">
    <w:name w:val="No Spacing"/>
    <w:link w:val="NoSpacingChar"/>
    <w:uiPriority w:val="1"/>
    <w:qFormat/>
    <w:rsid w:val="00BC49A8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BC49A8"/>
    <w:rPr>
      <w:rFonts w:eastAsiaTheme="minorEastAsia"/>
      <w:lang w:eastAsia="ja-JP"/>
    </w:rPr>
  </w:style>
  <w:style w:type="paragraph" w:customStyle="1" w:styleId="3372873BB58A4DED866D2BE34882C06C">
    <w:name w:val="3372873BB58A4DED866D2BE34882C06C"/>
    <w:rsid w:val="00D532B9"/>
    <w:pPr>
      <w:spacing w:after="200" w:line="276" w:lineRule="auto"/>
    </w:pPr>
    <w:rPr>
      <w:rFonts w:eastAsiaTheme="minorEastAsia"/>
      <w:lang w:eastAsia="ja-JP"/>
    </w:rPr>
  </w:style>
  <w:style w:type="character" w:customStyle="1" w:styleId="sowc">
    <w:name w:val="sowc"/>
    <w:basedOn w:val="DefaultParagraphFont"/>
    <w:rsid w:val="005A01B6"/>
  </w:style>
  <w:style w:type="table" w:styleId="MediumShading1-Accent1">
    <w:name w:val="Medium Shading 1 Accent 1"/>
    <w:basedOn w:val="TableNormal"/>
    <w:uiPriority w:val="63"/>
    <w:rsid w:val="00B13071"/>
    <w:pPr>
      <w:spacing w:after="0" w:line="240" w:lineRule="auto"/>
    </w:pPr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Grid3-Accent1">
    <w:name w:val="Medium Grid 3 Accent 1"/>
    <w:basedOn w:val="TableNormal"/>
    <w:uiPriority w:val="69"/>
    <w:rsid w:val="00B13071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1" w:themeFillTint="7F"/>
      </w:tcPr>
    </w:tblStylePr>
  </w:style>
  <w:style w:type="table" w:styleId="MediumShading1-Accent5">
    <w:name w:val="Medium Shading 1 Accent 5"/>
    <w:basedOn w:val="TableNormal"/>
    <w:uiPriority w:val="63"/>
    <w:rsid w:val="0015024F"/>
    <w:pPr>
      <w:spacing w:after="0" w:line="240" w:lineRule="auto"/>
    </w:pPr>
    <w:tblPr>
      <w:tblStyleRowBandSize w:val="1"/>
      <w:tblStyleColBandSize w:val="1"/>
      <w:tblBorders>
        <w:top w:val="single" w:sz="8" w:space="0" w:color="7295D2" w:themeColor="accent5" w:themeTint="BF"/>
        <w:left w:val="single" w:sz="8" w:space="0" w:color="7295D2" w:themeColor="accent5" w:themeTint="BF"/>
        <w:bottom w:val="single" w:sz="8" w:space="0" w:color="7295D2" w:themeColor="accent5" w:themeTint="BF"/>
        <w:right w:val="single" w:sz="8" w:space="0" w:color="7295D2" w:themeColor="accent5" w:themeTint="BF"/>
        <w:insideH w:val="single" w:sz="8" w:space="0" w:color="7295D2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295D2" w:themeColor="accent5" w:themeTint="BF"/>
          <w:left w:val="single" w:sz="8" w:space="0" w:color="7295D2" w:themeColor="accent5" w:themeTint="BF"/>
          <w:bottom w:val="single" w:sz="8" w:space="0" w:color="7295D2" w:themeColor="accent5" w:themeTint="BF"/>
          <w:right w:val="single" w:sz="8" w:space="0" w:color="7295D2" w:themeColor="accent5" w:themeTint="BF"/>
          <w:insideH w:val="nil"/>
          <w:insideV w:val="nil"/>
        </w:tcBorders>
        <w:shd w:val="clear" w:color="auto" w:fill="4472C4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295D2" w:themeColor="accent5" w:themeTint="BF"/>
          <w:left w:val="single" w:sz="8" w:space="0" w:color="7295D2" w:themeColor="accent5" w:themeTint="BF"/>
          <w:bottom w:val="single" w:sz="8" w:space="0" w:color="7295D2" w:themeColor="accent5" w:themeTint="BF"/>
          <w:right w:val="single" w:sz="8" w:space="0" w:color="7295D2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DBF0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0DBF0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Caption">
    <w:name w:val="caption"/>
    <w:basedOn w:val="Normal"/>
    <w:next w:val="Normal"/>
    <w:uiPriority w:val="35"/>
    <w:unhideWhenUsed/>
    <w:qFormat/>
    <w:rsid w:val="007721F3"/>
    <w:pPr>
      <w:spacing w:after="200" w:line="240" w:lineRule="auto"/>
    </w:pPr>
    <w:rPr>
      <w:b/>
      <w:bCs/>
      <w:color w:val="5B9BD5" w:themeColor="accent1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1717E4"/>
    <w:rPr>
      <w:color w:val="954F72" w:themeColor="followed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F0183D"/>
    <w:pPr>
      <w:spacing w:before="120" w:after="120" w:line="240" w:lineRule="auto"/>
      <w:jc w:val="center"/>
    </w:pPr>
    <w:rPr>
      <w:rFonts w:ascii="Calibri" w:eastAsia="Times New Roman" w:hAnsi="Calibri" w:cs="Times New Roman"/>
      <w:b/>
      <w:caps/>
      <w:color w:val="94B6D2"/>
      <w:spacing w:val="10"/>
      <w:kern w:val="28"/>
      <w:sz w:val="28"/>
      <w:szCs w:val="52"/>
      <w:lang w:bidi="en-US"/>
    </w:rPr>
  </w:style>
  <w:style w:type="character" w:customStyle="1" w:styleId="TitleChar">
    <w:name w:val="Title Char"/>
    <w:basedOn w:val="DefaultParagraphFont"/>
    <w:link w:val="Title"/>
    <w:uiPriority w:val="10"/>
    <w:rsid w:val="00F0183D"/>
    <w:rPr>
      <w:rFonts w:ascii="Calibri" w:eastAsia="Times New Roman" w:hAnsi="Calibri" w:cs="Times New Roman"/>
      <w:b/>
      <w:caps/>
      <w:color w:val="94B6D2"/>
      <w:spacing w:val="10"/>
      <w:kern w:val="28"/>
      <w:sz w:val="28"/>
      <w:szCs w:val="52"/>
      <w:lang w:bidi="en-US"/>
    </w:rPr>
  </w:style>
  <w:style w:type="character" w:styleId="Emphasis">
    <w:name w:val="Emphasis"/>
    <w:uiPriority w:val="20"/>
    <w:qFormat/>
    <w:rsid w:val="00F0183D"/>
    <w:rPr>
      <w:b/>
      <w:caps/>
      <w:color w:val="345C7D"/>
      <w:spacing w:val="5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0183D"/>
    <w:pPr>
      <w:spacing w:after="0" w:line="240" w:lineRule="auto"/>
    </w:pPr>
    <w:rPr>
      <w:rFonts w:ascii="Calibri" w:eastAsia="Times New Roman" w:hAnsi="Calibri" w:cs="Times New Roman"/>
      <w:sz w:val="20"/>
      <w:szCs w:val="20"/>
      <w:lang w:bidi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0183D"/>
    <w:rPr>
      <w:rFonts w:ascii="Calibri" w:eastAsia="Times New Roman" w:hAnsi="Calibri" w:cs="Times New Roman"/>
      <w:sz w:val="20"/>
      <w:szCs w:val="20"/>
      <w:lang w:bidi="en-US"/>
    </w:rPr>
  </w:style>
  <w:style w:type="character" w:styleId="FootnoteReference">
    <w:name w:val="footnote reference"/>
    <w:uiPriority w:val="99"/>
    <w:semiHidden/>
    <w:unhideWhenUsed/>
    <w:rsid w:val="00F0183D"/>
    <w:rPr>
      <w:vertAlign w:val="superscript"/>
    </w:rPr>
  </w:style>
  <w:style w:type="paragraph" w:customStyle="1" w:styleId="InformacioneTehnologije-obrasci">
    <w:name w:val="Informacione Tehnologije - obrasci"/>
    <w:basedOn w:val="Normal"/>
    <w:link w:val="InformacioneTehnologije-obrasciChar"/>
    <w:rsid w:val="00F0183D"/>
    <w:pPr>
      <w:spacing w:before="40" w:after="40" w:line="240" w:lineRule="auto"/>
      <w:jc w:val="center"/>
    </w:pPr>
    <w:rPr>
      <w:rFonts w:ascii="Calibri" w:eastAsia="Times New Roman" w:hAnsi="Calibri" w:cs="Times New Roman"/>
      <w:b/>
      <w:sz w:val="18"/>
      <w:szCs w:val="20"/>
      <w:lang w:val="sr-Cyrl-CS" w:bidi="en-US"/>
    </w:rPr>
  </w:style>
  <w:style w:type="character" w:customStyle="1" w:styleId="InformacioneTehnologije-obrasciChar">
    <w:name w:val="Informacione Tehnologije - obrasci Char"/>
    <w:link w:val="InformacioneTehnologije-obrasci"/>
    <w:rsid w:val="00F0183D"/>
    <w:rPr>
      <w:rFonts w:ascii="Calibri" w:eastAsia="Times New Roman" w:hAnsi="Calibri" w:cs="Times New Roman"/>
      <w:b/>
      <w:sz w:val="18"/>
      <w:szCs w:val="20"/>
      <w:lang w:val="sr-Cyrl-C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9745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93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diagramColors" Target="diagrams/colors1.xml"/><Relationship Id="rId18" Type="http://schemas.openxmlformats.org/officeDocument/2006/relationships/image" Target="media/image3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diagramQuickStyle" Target="diagrams/quickStyle1.xml"/><Relationship Id="rId17" Type="http://schemas.openxmlformats.org/officeDocument/2006/relationships/chart" Target="charts/chart2.xml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Layout" Target="diagrams/layout1.xml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chart" Target="charts/chart1.xml"/><Relationship Id="rId23" Type="http://schemas.openxmlformats.org/officeDocument/2006/relationships/footer" Target="footer2.xml"/><Relationship Id="rId10" Type="http://schemas.openxmlformats.org/officeDocument/2006/relationships/diagramData" Target="diagrams/data1.xml"/><Relationship Id="rId19" Type="http://schemas.openxmlformats.org/officeDocument/2006/relationships/hyperlink" Target="https://www.sukobinteresa-rs.org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0.png"/><Relationship Id="rId14" Type="http://schemas.microsoft.com/office/2007/relationships/diagramDrawing" Target="diagrams/drawing1.xml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PTB\Documents\KSI\Izvjestaji\2023\grafLat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PTB\Documents\KSI\Izvjestaji\2023\grafLat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r-Latn-BA"/>
              <a:t>Usvojeni dokumenti u </a:t>
            </a:r>
            <a:r>
              <a:rPr lang="sr-Cyrl-BA" baseline="0"/>
              <a:t>2023. </a:t>
            </a:r>
            <a:r>
              <a:rPr lang="sr-Latn-BA" baseline="0"/>
              <a:t>godini</a:t>
            </a:r>
            <a:endParaRPr lang="sr-Latn-BA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r-Latn-R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Sheet1!$B$4</c:f>
              <c:strCache>
                <c:ptCount val="1"/>
                <c:pt idx="0">
                  <c:v>Rješenja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sr-Latn-R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Sheet1!$C$4</c:f>
              <c:numCache>
                <c:formatCode>General</c:formatCode>
                <c:ptCount val="1"/>
                <c:pt idx="0">
                  <c:v>26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A3F-472A-B73C-AC3A02FD30F7}"/>
            </c:ext>
          </c:extLst>
        </c:ser>
        <c:ser>
          <c:idx val="1"/>
          <c:order val="1"/>
          <c:tx>
            <c:strRef>
              <c:f>Sheet1!$B$5</c:f>
              <c:strCache>
                <c:ptCount val="1"/>
                <c:pt idx="0">
                  <c:v>Zaključci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sr-Latn-R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Sheet1!$C$5</c:f>
              <c:numCache>
                <c:formatCode>General</c:formatCode>
                <c:ptCount val="1"/>
                <c:pt idx="0">
                  <c:v>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A3F-472A-B73C-AC3A02FD30F7}"/>
            </c:ext>
          </c:extLst>
        </c:ser>
        <c:ser>
          <c:idx val="2"/>
          <c:order val="2"/>
          <c:tx>
            <c:strRef>
              <c:f>Sheet1!$B$6</c:f>
              <c:strCache>
                <c:ptCount val="1"/>
                <c:pt idx="0">
                  <c:v>Mišljenja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sr-Latn-R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Sheet1!$C$6</c:f>
              <c:numCache>
                <c:formatCode>General</c:formatCode>
                <c:ptCount val="1"/>
                <c:pt idx="0">
                  <c:v>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A3F-472A-B73C-AC3A02FD30F7}"/>
            </c:ext>
          </c:extLst>
        </c:ser>
        <c:ser>
          <c:idx val="3"/>
          <c:order val="3"/>
          <c:tx>
            <c:strRef>
              <c:f>Sheet1!$B$7</c:f>
              <c:strCache>
                <c:ptCount val="1"/>
                <c:pt idx="0">
                  <c:v>Usvajanjem drugog akta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sr-Latn-R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Sheet1!$C$7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3A3F-472A-B73C-AC3A02FD30F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181459056"/>
        <c:axId val="1181463952"/>
      </c:barChart>
      <c:catAx>
        <c:axId val="1181459056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181463952"/>
        <c:crosses val="autoZero"/>
        <c:auto val="1"/>
        <c:lblAlgn val="ctr"/>
        <c:lblOffset val="100"/>
        <c:noMultiLvlLbl val="0"/>
      </c:catAx>
      <c:valAx>
        <c:axId val="11814639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r-Latn-RS"/>
          </a:p>
        </c:txPr>
        <c:crossAx val="118145905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r-Latn-R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sr-Latn-RS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r-Latn-BA" sz="1200" b="0" i="0" u="none" strike="noStrike" baseline="0">
                <a:effectLst/>
              </a:rPr>
              <a:t>AKTA DONESENA U RADU KOMISIJE OD</a:t>
            </a:r>
            <a:r>
              <a:rPr lang="en-US" sz="1200" b="0" i="0" u="none" strike="noStrike" baseline="0">
                <a:effectLst/>
              </a:rPr>
              <a:t> </a:t>
            </a:r>
            <a:endParaRPr lang="sr-Cyrl-BA" sz="1200" b="0" i="0" u="none" strike="noStrike" baseline="0">
              <a:effectLst/>
            </a:endParaRPr>
          </a:p>
          <a:p>
            <a:pPr>
              <a:defRPr/>
            </a:pPr>
            <a:r>
              <a:rPr lang="en-US" sz="1200" b="0" i="0" u="none" strike="noStrike" baseline="0">
                <a:effectLst/>
              </a:rPr>
              <a:t>2009-202</a:t>
            </a:r>
            <a:r>
              <a:rPr lang="sr-Cyrl-BA" sz="1200" b="0" i="0" u="none" strike="noStrike" baseline="0">
                <a:effectLst/>
              </a:rPr>
              <a:t>3</a:t>
            </a:r>
            <a:r>
              <a:rPr lang="en-US" sz="1200" b="0" i="0" u="none" strike="noStrike" baseline="0">
                <a:effectLst/>
              </a:rPr>
              <a:t>. </a:t>
            </a:r>
            <a:r>
              <a:rPr lang="sr-Latn-BA" sz="1200" b="0" i="0" u="none" strike="noStrike" baseline="0">
                <a:effectLst/>
              </a:rPr>
              <a:t>GODINE</a:t>
            </a:r>
            <a:r>
              <a:rPr lang="en-US" sz="1200" b="0" i="0" u="none" strike="noStrike" baseline="0">
                <a:effectLst/>
              </a:rPr>
              <a:t>:</a:t>
            </a:r>
            <a:endParaRPr lang="sr-Latn-BA" sz="1200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r-Latn-RS"/>
        </a:p>
      </c:txPr>
    </c:title>
    <c:autoTitleDeleted val="0"/>
    <c:plotArea>
      <c:layout/>
      <c:barChart>
        <c:barDir val="col"/>
        <c:grouping val="percentStacked"/>
        <c:varyColors val="0"/>
        <c:ser>
          <c:idx val="0"/>
          <c:order val="0"/>
          <c:tx>
            <c:strRef>
              <c:f>Sheet2!$B$5</c:f>
              <c:strCache>
                <c:ptCount val="1"/>
                <c:pt idx="0">
                  <c:v>Rješenje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Sheet2!$C$3:$Q$4</c:f>
              <c:strCache>
                <c:ptCount val="15"/>
                <c:pt idx="0">
                  <c:v>2009.</c:v>
                </c:pt>
                <c:pt idx="1">
                  <c:v>2010.</c:v>
                </c:pt>
                <c:pt idx="2">
                  <c:v>2011.</c:v>
                </c:pt>
                <c:pt idx="3">
                  <c:v>2012.</c:v>
                </c:pt>
                <c:pt idx="4">
                  <c:v>2013.</c:v>
                </c:pt>
                <c:pt idx="5">
                  <c:v>2014.</c:v>
                </c:pt>
                <c:pt idx="6">
                  <c:v>2015.</c:v>
                </c:pt>
                <c:pt idx="7">
                  <c:v>2016.</c:v>
                </c:pt>
                <c:pt idx="8">
                  <c:v>2017.</c:v>
                </c:pt>
                <c:pt idx="9">
                  <c:v>2018.</c:v>
                </c:pt>
                <c:pt idx="10">
                  <c:v>2019.</c:v>
                </c:pt>
                <c:pt idx="11">
                  <c:v>2020.</c:v>
                </c:pt>
                <c:pt idx="12">
                  <c:v>2021.</c:v>
                </c:pt>
                <c:pt idx="13">
                  <c:v>2022.</c:v>
                </c:pt>
                <c:pt idx="14">
                  <c:v>2023.</c:v>
                </c:pt>
              </c:strCache>
            </c:strRef>
          </c:cat>
          <c:val>
            <c:numRef>
              <c:f>Sheet2!$C$5:$Q$5</c:f>
              <c:numCache>
                <c:formatCode>General</c:formatCode>
                <c:ptCount val="15"/>
                <c:pt idx="0">
                  <c:v>21</c:v>
                </c:pt>
                <c:pt idx="1">
                  <c:v>33</c:v>
                </c:pt>
                <c:pt idx="2">
                  <c:v>20</c:v>
                </c:pt>
                <c:pt idx="3">
                  <c:v>19</c:v>
                </c:pt>
                <c:pt idx="4">
                  <c:v>28</c:v>
                </c:pt>
                <c:pt idx="5">
                  <c:v>35</c:v>
                </c:pt>
                <c:pt idx="6">
                  <c:v>36</c:v>
                </c:pt>
                <c:pt idx="7">
                  <c:v>38</c:v>
                </c:pt>
                <c:pt idx="8">
                  <c:v>61</c:v>
                </c:pt>
                <c:pt idx="9">
                  <c:v>23</c:v>
                </c:pt>
                <c:pt idx="10">
                  <c:v>6</c:v>
                </c:pt>
                <c:pt idx="11">
                  <c:v>5</c:v>
                </c:pt>
                <c:pt idx="12">
                  <c:v>22</c:v>
                </c:pt>
                <c:pt idx="13">
                  <c:v>30</c:v>
                </c:pt>
                <c:pt idx="14">
                  <c:v>26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D54-47CF-AFA5-97104D32ABAB}"/>
            </c:ext>
          </c:extLst>
        </c:ser>
        <c:ser>
          <c:idx val="1"/>
          <c:order val="1"/>
          <c:tx>
            <c:strRef>
              <c:f>Sheet2!$B$6</c:f>
              <c:strCache>
                <c:ptCount val="1"/>
                <c:pt idx="0">
                  <c:v>Mišljenje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Sheet2!$C$3:$Q$4</c:f>
              <c:strCache>
                <c:ptCount val="15"/>
                <c:pt idx="0">
                  <c:v>2009.</c:v>
                </c:pt>
                <c:pt idx="1">
                  <c:v>2010.</c:v>
                </c:pt>
                <c:pt idx="2">
                  <c:v>2011.</c:v>
                </c:pt>
                <c:pt idx="3">
                  <c:v>2012.</c:v>
                </c:pt>
                <c:pt idx="4">
                  <c:v>2013.</c:v>
                </c:pt>
                <c:pt idx="5">
                  <c:v>2014.</c:v>
                </c:pt>
                <c:pt idx="6">
                  <c:v>2015.</c:v>
                </c:pt>
                <c:pt idx="7">
                  <c:v>2016.</c:v>
                </c:pt>
                <c:pt idx="8">
                  <c:v>2017.</c:v>
                </c:pt>
                <c:pt idx="9">
                  <c:v>2018.</c:v>
                </c:pt>
                <c:pt idx="10">
                  <c:v>2019.</c:v>
                </c:pt>
                <c:pt idx="11">
                  <c:v>2020.</c:v>
                </c:pt>
                <c:pt idx="12">
                  <c:v>2021.</c:v>
                </c:pt>
                <c:pt idx="13">
                  <c:v>2022.</c:v>
                </c:pt>
                <c:pt idx="14">
                  <c:v>2023.</c:v>
                </c:pt>
              </c:strCache>
            </c:strRef>
          </c:cat>
          <c:val>
            <c:numRef>
              <c:f>Sheet2!$C$6:$Q$6</c:f>
              <c:numCache>
                <c:formatCode>General</c:formatCode>
                <c:ptCount val="15"/>
                <c:pt idx="0">
                  <c:v>29</c:v>
                </c:pt>
                <c:pt idx="1">
                  <c:v>25</c:v>
                </c:pt>
                <c:pt idx="2">
                  <c:v>9</c:v>
                </c:pt>
                <c:pt idx="3">
                  <c:v>9</c:v>
                </c:pt>
                <c:pt idx="4">
                  <c:v>24</c:v>
                </c:pt>
                <c:pt idx="5">
                  <c:v>24</c:v>
                </c:pt>
                <c:pt idx="6">
                  <c:v>13</c:v>
                </c:pt>
                <c:pt idx="7">
                  <c:v>44</c:v>
                </c:pt>
                <c:pt idx="8">
                  <c:v>58</c:v>
                </c:pt>
                <c:pt idx="9">
                  <c:v>18</c:v>
                </c:pt>
                <c:pt idx="10">
                  <c:v>7</c:v>
                </c:pt>
                <c:pt idx="11">
                  <c:v>24</c:v>
                </c:pt>
                <c:pt idx="12">
                  <c:v>43</c:v>
                </c:pt>
                <c:pt idx="13">
                  <c:v>16</c:v>
                </c:pt>
                <c:pt idx="14">
                  <c:v>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D54-47CF-AFA5-97104D32ABAB}"/>
            </c:ext>
          </c:extLst>
        </c:ser>
        <c:ser>
          <c:idx val="2"/>
          <c:order val="2"/>
          <c:tx>
            <c:strRef>
              <c:f>Sheet2!$B$7</c:f>
              <c:strCache>
                <c:ptCount val="1"/>
                <c:pt idx="0">
                  <c:v>Zaključak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Sheet2!$C$3:$Q$4</c:f>
              <c:strCache>
                <c:ptCount val="15"/>
                <c:pt idx="0">
                  <c:v>2009.</c:v>
                </c:pt>
                <c:pt idx="1">
                  <c:v>2010.</c:v>
                </c:pt>
                <c:pt idx="2">
                  <c:v>2011.</c:v>
                </c:pt>
                <c:pt idx="3">
                  <c:v>2012.</c:v>
                </c:pt>
                <c:pt idx="4">
                  <c:v>2013.</c:v>
                </c:pt>
                <c:pt idx="5">
                  <c:v>2014.</c:v>
                </c:pt>
                <c:pt idx="6">
                  <c:v>2015.</c:v>
                </c:pt>
                <c:pt idx="7">
                  <c:v>2016.</c:v>
                </c:pt>
                <c:pt idx="8">
                  <c:v>2017.</c:v>
                </c:pt>
                <c:pt idx="9">
                  <c:v>2018.</c:v>
                </c:pt>
                <c:pt idx="10">
                  <c:v>2019.</c:v>
                </c:pt>
                <c:pt idx="11">
                  <c:v>2020.</c:v>
                </c:pt>
                <c:pt idx="12">
                  <c:v>2021.</c:v>
                </c:pt>
                <c:pt idx="13">
                  <c:v>2022.</c:v>
                </c:pt>
                <c:pt idx="14">
                  <c:v>2023.</c:v>
                </c:pt>
              </c:strCache>
            </c:strRef>
          </c:cat>
          <c:val>
            <c:numRef>
              <c:f>Sheet2!$C$7:$Q$7</c:f>
              <c:numCache>
                <c:formatCode>General</c:formatCode>
                <c:ptCount val="15"/>
                <c:pt idx="0">
                  <c:v>29</c:v>
                </c:pt>
                <c:pt idx="1">
                  <c:v>51</c:v>
                </c:pt>
                <c:pt idx="2">
                  <c:v>25</c:v>
                </c:pt>
                <c:pt idx="3">
                  <c:v>15</c:v>
                </c:pt>
                <c:pt idx="4">
                  <c:v>14</c:v>
                </c:pt>
                <c:pt idx="5">
                  <c:v>24</c:v>
                </c:pt>
                <c:pt idx="6">
                  <c:v>71</c:v>
                </c:pt>
                <c:pt idx="7">
                  <c:v>31</c:v>
                </c:pt>
                <c:pt idx="8">
                  <c:v>34</c:v>
                </c:pt>
                <c:pt idx="9">
                  <c:v>22</c:v>
                </c:pt>
                <c:pt idx="10">
                  <c:v>9</c:v>
                </c:pt>
                <c:pt idx="11">
                  <c:v>3</c:v>
                </c:pt>
                <c:pt idx="12">
                  <c:v>10</c:v>
                </c:pt>
                <c:pt idx="13">
                  <c:v>8</c:v>
                </c:pt>
                <c:pt idx="14">
                  <c:v>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D54-47CF-AFA5-97104D32ABAB}"/>
            </c:ext>
          </c:extLst>
        </c:ser>
        <c:ser>
          <c:idx val="3"/>
          <c:order val="3"/>
          <c:tx>
            <c:strRef>
              <c:f>Sheet2!$B$8</c:f>
              <c:strCache>
                <c:ptCount val="1"/>
                <c:pt idx="0">
                  <c:v>Druga akta (Odgovor na dopis, informacije i sl.)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cat>
            <c:strRef>
              <c:f>Sheet2!$C$3:$Q$4</c:f>
              <c:strCache>
                <c:ptCount val="15"/>
                <c:pt idx="0">
                  <c:v>2009.</c:v>
                </c:pt>
                <c:pt idx="1">
                  <c:v>2010.</c:v>
                </c:pt>
                <c:pt idx="2">
                  <c:v>2011.</c:v>
                </c:pt>
                <c:pt idx="3">
                  <c:v>2012.</c:v>
                </c:pt>
                <c:pt idx="4">
                  <c:v>2013.</c:v>
                </c:pt>
                <c:pt idx="5">
                  <c:v>2014.</c:v>
                </c:pt>
                <c:pt idx="6">
                  <c:v>2015.</c:v>
                </c:pt>
                <c:pt idx="7">
                  <c:v>2016.</c:v>
                </c:pt>
                <c:pt idx="8">
                  <c:v>2017.</c:v>
                </c:pt>
                <c:pt idx="9">
                  <c:v>2018.</c:v>
                </c:pt>
                <c:pt idx="10">
                  <c:v>2019.</c:v>
                </c:pt>
                <c:pt idx="11">
                  <c:v>2020.</c:v>
                </c:pt>
                <c:pt idx="12">
                  <c:v>2021.</c:v>
                </c:pt>
                <c:pt idx="13">
                  <c:v>2022.</c:v>
                </c:pt>
                <c:pt idx="14">
                  <c:v>2023.</c:v>
                </c:pt>
              </c:strCache>
            </c:strRef>
          </c:cat>
          <c:val>
            <c:numRef>
              <c:f>Sheet2!$C$8:$Q$8</c:f>
              <c:numCache>
                <c:formatCode>General</c:formatCode>
                <c:ptCount val="15"/>
                <c:pt idx="0">
                  <c:v>9</c:v>
                </c:pt>
                <c:pt idx="1">
                  <c:v>27</c:v>
                </c:pt>
                <c:pt idx="2">
                  <c:v>26</c:v>
                </c:pt>
                <c:pt idx="3">
                  <c:v>55</c:v>
                </c:pt>
                <c:pt idx="4">
                  <c:v>43</c:v>
                </c:pt>
                <c:pt idx="5">
                  <c:v>21</c:v>
                </c:pt>
                <c:pt idx="6">
                  <c:v>24</c:v>
                </c:pt>
                <c:pt idx="7">
                  <c:v>6</c:v>
                </c:pt>
                <c:pt idx="8">
                  <c:v>19</c:v>
                </c:pt>
                <c:pt idx="9">
                  <c:v>3</c:v>
                </c:pt>
                <c:pt idx="10">
                  <c:v>12</c:v>
                </c:pt>
                <c:pt idx="11">
                  <c:v>5</c:v>
                </c:pt>
                <c:pt idx="12">
                  <c:v>21</c:v>
                </c:pt>
                <c:pt idx="13">
                  <c:v>1</c:v>
                </c:pt>
                <c:pt idx="14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5D54-47CF-AFA5-97104D32ABA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1181465584"/>
        <c:axId val="1084737488"/>
      </c:barChart>
      <c:catAx>
        <c:axId val="11814655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r-Latn-RS"/>
          </a:p>
        </c:txPr>
        <c:crossAx val="1084737488"/>
        <c:crosses val="autoZero"/>
        <c:auto val="1"/>
        <c:lblAlgn val="ctr"/>
        <c:lblOffset val="100"/>
        <c:noMultiLvlLbl val="0"/>
      </c:catAx>
      <c:valAx>
        <c:axId val="108473748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r-Latn-RS"/>
          </a:p>
        </c:txPr>
        <c:crossAx val="11814655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r-Latn-R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sr-Latn-R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1F85C8C-D754-4FFC-AEFA-66374E454DD4}" type="doc">
      <dgm:prSet loTypeId="urn:microsoft.com/office/officeart/2005/8/layout/hProcess9" loCatId="process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BA7C982B-651C-438F-93C7-CD59B53CF571}">
      <dgm:prSet phldrT="[Text]"/>
      <dgm:spPr>
        <a:xfrm>
          <a:off x="2464" y="338089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Latn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Predsjednica Komisije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B848F12A-95F5-41AC-A7C6-0F83DAA29118}" type="parTrans" cxnId="{C4F2AC50-8BB1-498D-A876-7D5CF6077943}">
      <dgm:prSet/>
      <dgm:spPr/>
      <dgm:t>
        <a:bodyPr/>
        <a:lstStyle/>
        <a:p>
          <a:endParaRPr lang="en-US"/>
        </a:p>
      </dgm:t>
    </dgm:pt>
    <dgm:pt modelId="{1CF567DA-8DA4-408E-B0F3-543386C2DD81}" type="sibTrans" cxnId="{C4F2AC50-8BB1-498D-A876-7D5CF6077943}">
      <dgm:prSet/>
      <dgm:spPr>
        <a:xfrm>
          <a:off x="1174866" y="527743"/>
          <a:ext cx="228445" cy="267238"/>
        </a:xfrm>
        <a:prstGeom prst="rightArrow">
          <a:avLst>
            <a:gd name="adj1" fmla="val 60000"/>
            <a:gd name="adj2" fmla="val 50000"/>
          </a:avLst>
        </a:prstGeom>
        <a:solidFill>
          <a:srgbClr val="5B9BD5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65B49C1A-E7E8-4E17-BDCB-EE191C3C23B4}">
      <dgm:prSet phldrT="[Text]"/>
      <dgm:spPr>
        <a:xfrm>
          <a:off x="1511069" y="338089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Latn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Članovi Komisije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55DCDF9D-4DD1-41B4-BA9E-449E878468B4}" type="parTrans" cxnId="{8C800008-8996-4E1E-BBB7-3ACCE5E3AC9A}">
      <dgm:prSet/>
      <dgm:spPr/>
      <dgm:t>
        <a:bodyPr/>
        <a:lstStyle/>
        <a:p>
          <a:endParaRPr lang="en-US"/>
        </a:p>
      </dgm:t>
    </dgm:pt>
    <dgm:pt modelId="{CE3EE2F9-1547-4ED1-AA73-5B2A8CC2AF52}" type="sibTrans" cxnId="{8C800008-8996-4E1E-BBB7-3ACCE5E3AC9A}">
      <dgm:prSet/>
      <dgm:spPr>
        <a:xfrm>
          <a:off x="2683471" y="527743"/>
          <a:ext cx="228445" cy="267238"/>
        </a:xfrm>
        <a:prstGeom prst="rightArrow">
          <a:avLst>
            <a:gd name="adj1" fmla="val 60000"/>
            <a:gd name="adj2" fmla="val 50000"/>
          </a:avLst>
        </a:prstGeom>
        <a:solidFill>
          <a:srgbClr val="5B9BD5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6C8F510A-D81B-438B-8C94-A588C1ECA2D6}">
      <dgm:prSet phldrT="[Text]"/>
      <dgm:spPr>
        <a:xfrm>
          <a:off x="3019675" y="338089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Latn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Izvjestilac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23493F28-F00D-4DBF-9B1E-15E210A58719}" type="parTrans" cxnId="{0ED72F4D-0C1E-49EB-A58E-73BFA003EBCD}">
      <dgm:prSet/>
      <dgm:spPr/>
      <dgm:t>
        <a:bodyPr/>
        <a:lstStyle/>
        <a:p>
          <a:endParaRPr lang="en-US"/>
        </a:p>
      </dgm:t>
    </dgm:pt>
    <dgm:pt modelId="{9C1CCA71-9322-4799-BED7-92F00FD106A1}" type="sibTrans" cxnId="{0ED72F4D-0C1E-49EB-A58E-73BFA003EBCD}">
      <dgm:prSet/>
      <dgm:spPr>
        <a:xfrm>
          <a:off x="4192076" y="527743"/>
          <a:ext cx="228445" cy="267238"/>
        </a:xfrm>
        <a:prstGeom prst="rightArrow">
          <a:avLst>
            <a:gd name="adj1" fmla="val 60000"/>
            <a:gd name="adj2" fmla="val 50000"/>
          </a:avLst>
        </a:prstGeom>
        <a:solidFill>
          <a:srgbClr val="5B9BD5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28501733-5088-4EDE-A888-1879644B75CE}">
      <dgm:prSet phldrT="[Text]"/>
      <dgm:spPr>
        <a:xfrm>
          <a:off x="4528280" y="338089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Latn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Sjednica Komisije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027258F8-3C50-4AEC-89D3-AC6C14984C9C}" type="parTrans" cxnId="{5FAAD99B-B57C-47FC-A117-863B7F98FEA4}">
      <dgm:prSet/>
      <dgm:spPr/>
      <dgm:t>
        <a:bodyPr/>
        <a:lstStyle/>
        <a:p>
          <a:endParaRPr lang="en-US"/>
        </a:p>
      </dgm:t>
    </dgm:pt>
    <dgm:pt modelId="{F5CCFE75-3032-4A80-9283-B2C0D31F9A0B}" type="sibTrans" cxnId="{5FAAD99B-B57C-47FC-A117-863B7F98FEA4}">
      <dgm:prSet/>
      <dgm:spPr>
        <a:xfrm rot="5400000">
          <a:off x="4952844" y="1060065"/>
          <a:ext cx="228445" cy="267238"/>
        </a:xfrm>
        <a:prstGeom prst="rightArrow">
          <a:avLst>
            <a:gd name="adj1" fmla="val 60000"/>
            <a:gd name="adj2" fmla="val 50000"/>
          </a:avLst>
        </a:prstGeom>
        <a:solidFill>
          <a:srgbClr val="5B9BD5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800D2EA1-D49D-4C47-9170-D9873B1C6FCE}">
      <dgm:prSet phldrT="[Text]"/>
      <dgm:spPr>
        <a:xfrm>
          <a:off x="4528280" y="1415665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Latn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Izvjestilac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2325A5B2-7255-4025-823B-4C07FB798BE7}" type="parTrans" cxnId="{64CB345A-C3FB-49A1-B95F-E47C21F26D75}">
      <dgm:prSet/>
      <dgm:spPr/>
      <dgm:t>
        <a:bodyPr/>
        <a:lstStyle/>
        <a:p>
          <a:endParaRPr lang="en-US"/>
        </a:p>
      </dgm:t>
    </dgm:pt>
    <dgm:pt modelId="{C7281CCB-44F7-40CC-A9BF-5E47ED3512DC}" type="sibTrans" cxnId="{64CB345A-C3FB-49A1-B95F-E47C21F26D75}">
      <dgm:prSet/>
      <dgm:spPr>
        <a:xfrm rot="10800000">
          <a:off x="4205007" y="1605318"/>
          <a:ext cx="228445" cy="267238"/>
        </a:xfrm>
        <a:prstGeom prst="rightArrow">
          <a:avLst>
            <a:gd name="adj1" fmla="val 60000"/>
            <a:gd name="adj2" fmla="val 50000"/>
          </a:avLst>
        </a:prstGeom>
        <a:solidFill>
          <a:srgbClr val="5B9BD5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DF83C40E-C686-47E4-9261-B51BC3ED8E9C}">
      <dgm:prSet phldrT="[Text]"/>
      <dgm:spPr>
        <a:xfrm>
          <a:off x="1511069" y="1415665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Latn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Odluka Komisije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CB59D773-581B-41EB-8B37-733D10C18BED}" type="parTrans" cxnId="{BDDA161E-CAB9-41C2-8BCA-8FDA638DE12D}">
      <dgm:prSet/>
      <dgm:spPr/>
      <dgm:t>
        <a:bodyPr/>
        <a:lstStyle/>
        <a:p>
          <a:endParaRPr lang="en-US"/>
        </a:p>
      </dgm:t>
    </dgm:pt>
    <dgm:pt modelId="{DCFB9179-E9EE-4314-8C33-A16980DA85EE}" type="sibTrans" cxnId="{BDDA161E-CAB9-41C2-8BCA-8FDA638DE12D}">
      <dgm:prSet/>
      <dgm:spPr/>
      <dgm:t>
        <a:bodyPr/>
        <a:lstStyle/>
        <a:p>
          <a:endParaRPr lang="en-US"/>
        </a:p>
      </dgm:t>
    </dgm:pt>
    <dgm:pt modelId="{FAEDD750-E218-4830-8FC6-D67F7D043FC2}">
      <dgm:prSet phldrT="[Text]"/>
      <dgm:spPr>
        <a:xfrm>
          <a:off x="3019675" y="1415665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Latn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Sjednica Komisije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6E412C45-1BBF-4AC8-8A9F-7CB5D098D77F}" type="parTrans" cxnId="{2368815B-7BF9-4892-BE99-C7FD98A56515}">
      <dgm:prSet/>
      <dgm:spPr/>
      <dgm:t>
        <a:bodyPr/>
        <a:lstStyle/>
        <a:p>
          <a:endParaRPr lang="en-US"/>
        </a:p>
      </dgm:t>
    </dgm:pt>
    <dgm:pt modelId="{26BF2D89-38FC-4459-B0F3-A45664DD170B}" type="sibTrans" cxnId="{2368815B-7BF9-4892-BE99-C7FD98A56515}">
      <dgm:prSet/>
      <dgm:spPr>
        <a:xfrm rot="10800000">
          <a:off x="2696402" y="1605318"/>
          <a:ext cx="228445" cy="267238"/>
        </a:xfrm>
        <a:prstGeom prst="rightArrow">
          <a:avLst>
            <a:gd name="adj1" fmla="val 60000"/>
            <a:gd name="adj2" fmla="val 50000"/>
          </a:avLst>
        </a:prstGeom>
        <a:solidFill>
          <a:srgbClr val="5B9BD5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06FBED92-9169-4B3D-A578-32D9729ECD95}" type="pres">
      <dgm:prSet presAssocID="{C1F85C8C-D754-4FFC-AEFA-66374E454DD4}" presName="CompostProcess" presStyleCnt="0">
        <dgm:presLayoutVars>
          <dgm:dir/>
          <dgm:resizeHandles val="exact"/>
        </dgm:presLayoutVars>
      </dgm:prSet>
      <dgm:spPr/>
    </dgm:pt>
    <dgm:pt modelId="{AD7FC1B0-69B0-4E52-8362-7E3270A51D50}" type="pres">
      <dgm:prSet presAssocID="{C1F85C8C-D754-4FFC-AEFA-66374E454DD4}" presName="arrow" presStyleLbl="bgShp" presStyleIdx="0" presStyleCnt="1"/>
      <dgm:spPr/>
    </dgm:pt>
    <dgm:pt modelId="{1924C920-698F-4222-97E2-797F0D6356D1}" type="pres">
      <dgm:prSet presAssocID="{C1F85C8C-D754-4FFC-AEFA-66374E454DD4}" presName="linearProcess" presStyleCnt="0"/>
      <dgm:spPr/>
    </dgm:pt>
    <dgm:pt modelId="{3CCB9333-082A-47BF-A0E9-EC5219F9AA96}" type="pres">
      <dgm:prSet presAssocID="{BA7C982B-651C-438F-93C7-CD59B53CF571}" presName="textNode" presStyleLbl="node1" presStyleIdx="0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</dgm:pt>
    <dgm:pt modelId="{A809FF69-6B7A-4145-81FD-B1A0EFF29C5C}" type="pres">
      <dgm:prSet presAssocID="{1CF567DA-8DA4-408E-B0F3-543386C2DD81}" presName="sibTrans" presStyleCnt="0"/>
      <dgm:spPr/>
    </dgm:pt>
    <dgm:pt modelId="{3577803F-2B5B-45A3-A2AC-9118AFD8EA4D}" type="pres">
      <dgm:prSet presAssocID="{65B49C1A-E7E8-4E17-BDCB-EE191C3C23B4}" presName="textNode" presStyleLbl="node1" presStyleIdx="1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</dgm:pt>
    <dgm:pt modelId="{10B9B518-B7A4-403D-94A5-D65BC8034746}" type="pres">
      <dgm:prSet presAssocID="{CE3EE2F9-1547-4ED1-AA73-5B2A8CC2AF52}" presName="sibTrans" presStyleCnt="0"/>
      <dgm:spPr/>
    </dgm:pt>
    <dgm:pt modelId="{DDE36E77-9998-44E7-9DE4-22B519736F1F}" type="pres">
      <dgm:prSet presAssocID="{6C8F510A-D81B-438B-8C94-A588C1ECA2D6}" presName="textNode" presStyleLbl="node1" presStyleIdx="2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</dgm:pt>
    <dgm:pt modelId="{A1A966C0-0C01-46DE-A76B-D113A30877F8}" type="pres">
      <dgm:prSet presAssocID="{9C1CCA71-9322-4799-BED7-92F00FD106A1}" presName="sibTrans" presStyleCnt="0"/>
      <dgm:spPr/>
    </dgm:pt>
    <dgm:pt modelId="{CE1D2E66-4F5B-4388-9B5C-A2263F8FF58F}" type="pres">
      <dgm:prSet presAssocID="{28501733-5088-4EDE-A888-1879644B75CE}" presName="textNode" presStyleLbl="node1" presStyleIdx="3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</dgm:pt>
    <dgm:pt modelId="{E4726FD5-FEE1-404A-BF9D-6F79A9394388}" type="pres">
      <dgm:prSet presAssocID="{F5CCFE75-3032-4A80-9283-B2C0D31F9A0B}" presName="sibTrans" presStyleCnt="0"/>
      <dgm:spPr/>
    </dgm:pt>
    <dgm:pt modelId="{1C483CF0-5D03-4BA2-88E2-A1FCD353421B}" type="pres">
      <dgm:prSet presAssocID="{800D2EA1-D49D-4C47-9170-D9873B1C6FCE}" presName="textNode" presStyleLbl="node1" presStyleIdx="4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</dgm:pt>
    <dgm:pt modelId="{97489CB5-972C-4AC9-A42C-CE405381C31B}" type="pres">
      <dgm:prSet presAssocID="{C7281CCB-44F7-40CC-A9BF-5E47ED3512DC}" presName="sibTrans" presStyleCnt="0"/>
      <dgm:spPr/>
    </dgm:pt>
    <dgm:pt modelId="{0924A8C8-C930-4CBA-8926-C943B18EAFF1}" type="pres">
      <dgm:prSet presAssocID="{FAEDD750-E218-4830-8FC6-D67F7D043FC2}" presName="textNode" presStyleLbl="node1" presStyleIdx="5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</dgm:pt>
    <dgm:pt modelId="{94FE0342-E2A2-438F-93F7-4E035A9DDCED}" type="pres">
      <dgm:prSet presAssocID="{26BF2D89-38FC-4459-B0F3-A45664DD170B}" presName="sibTrans" presStyleCnt="0"/>
      <dgm:spPr/>
    </dgm:pt>
    <dgm:pt modelId="{D70B800B-46B6-4DF9-9111-7900385793FD}" type="pres">
      <dgm:prSet presAssocID="{DF83C40E-C686-47E4-9261-B51BC3ED8E9C}" presName="textNode" presStyleLbl="node1" presStyleIdx="6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</dgm:pt>
  </dgm:ptLst>
  <dgm:cxnLst>
    <dgm:cxn modelId="{8C800008-8996-4E1E-BBB7-3ACCE5E3AC9A}" srcId="{C1F85C8C-D754-4FFC-AEFA-66374E454DD4}" destId="{65B49C1A-E7E8-4E17-BDCB-EE191C3C23B4}" srcOrd="1" destOrd="0" parTransId="{55DCDF9D-4DD1-41B4-BA9E-449E878468B4}" sibTransId="{CE3EE2F9-1547-4ED1-AA73-5B2A8CC2AF52}"/>
    <dgm:cxn modelId="{85A8281A-6442-4E8B-B614-A59FD830A5F3}" type="presOf" srcId="{C1F85C8C-D754-4FFC-AEFA-66374E454DD4}" destId="{06FBED92-9169-4B3D-A578-32D9729ECD95}" srcOrd="0" destOrd="0" presId="urn:microsoft.com/office/officeart/2005/8/layout/hProcess9"/>
    <dgm:cxn modelId="{BDDA161E-CAB9-41C2-8BCA-8FDA638DE12D}" srcId="{C1F85C8C-D754-4FFC-AEFA-66374E454DD4}" destId="{DF83C40E-C686-47E4-9261-B51BC3ED8E9C}" srcOrd="6" destOrd="0" parTransId="{CB59D773-581B-41EB-8B37-733D10C18BED}" sibTransId="{DCFB9179-E9EE-4314-8C33-A16980DA85EE}"/>
    <dgm:cxn modelId="{232A3225-7E21-4265-83D3-6E202B4CA33D}" type="presOf" srcId="{DF83C40E-C686-47E4-9261-B51BC3ED8E9C}" destId="{D70B800B-46B6-4DF9-9111-7900385793FD}" srcOrd="0" destOrd="0" presId="urn:microsoft.com/office/officeart/2005/8/layout/hProcess9"/>
    <dgm:cxn modelId="{4D76F026-2364-4D03-BAB5-BE4CD305B0FF}" type="presOf" srcId="{800D2EA1-D49D-4C47-9170-D9873B1C6FCE}" destId="{1C483CF0-5D03-4BA2-88E2-A1FCD353421B}" srcOrd="0" destOrd="0" presId="urn:microsoft.com/office/officeart/2005/8/layout/hProcess9"/>
    <dgm:cxn modelId="{2368815B-7BF9-4892-BE99-C7FD98A56515}" srcId="{C1F85C8C-D754-4FFC-AEFA-66374E454DD4}" destId="{FAEDD750-E218-4830-8FC6-D67F7D043FC2}" srcOrd="5" destOrd="0" parTransId="{6E412C45-1BBF-4AC8-8A9F-7CB5D098D77F}" sibTransId="{26BF2D89-38FC-4459-B0F3-A45664DD170B}"/>
    <dgm:cxn modelId="{E5996049-6875-41D8-863E-83320B3FB320}" type="presOf" srcId="{FAEDD750-E218-4830-8FC6-D67F7D043FC2}" destId="{0924A8C8-C930-4CBA-8926-C943B18EAFF1}" srcOrd="0" destOrd="0" presId="urn:microsoft.com/office/officeart/2005/8/layout/hProcess9"/>
    <dgm:cxn modelId="{0ED72F4D-0C1E-49EB-A58E-73BFA003EBCD}" srcId="{C1F85C8C-D754-4FFC-AEFA-66374E454DD4}" destId="{6C8F510A-D81B-438B-8C94-A588C1ECA2D6}" srcOrd="2" destOrd="0" parTransId="{23493F28-F00D-4DBF-9B1E-15E210A58719}" sibTransId="{9C1CCA71-9322-4799-BED7-92F00FD106A1}"/>
    <dgm:cxn modelId="{C4F2AC50-8BB1-498D-A876-7D5CF6077943}" srcId="{C1F85C8C-D754-4FFC-AEFA-66374E454DD4}" destId="{BA7C982B-651C-438F-93C7-CD59B53CF571}" srcOrd="0" destOrd="0" parTransId="{B848F12A-95F5-41AC-A7C6-0F83DAA29118}" sibTransId="{1CF567DA-8DA4-408E-B0F3-543386C2DD81}"/>
    <dgm:cxn modelId="{64CB345A-C3FB-49A1-B95F-E47C21F26D75}" srcId="{C1F85C8C-D754-4FFC-AEFA-66374E454DD4}" destId="{800D2EA1-D49D-4C47-9170-D9873B1C6FCE}" srcOrd="4" destOrd="0" parTransId="{2325A5B2-7255-4025-823B-4C07FB798BE7}" sibTransId="{C7281CCB-44F7-40CC-A9BF-5E47ED3512DC}"/>
    <dgm:cxn modelId="{3354A086-D1B1-488A-9328-0A7E3D223A3B}" type="presOf" srcId="{65B49C1A-E7E8-4E17-BDCB-EE191C3C23B4}" destId="{3577803F-2B5B-45A3-A2AC-9118AFD8EA4D}" srcOrd="0" destOrd="0" presId="urn:microsoft.com/office/officeart/2005/8/layout/hProcess9"/>
    <dgm:cxn modelId="{FD845D98-B8D8-42D6-919E-152EF5053ACB}" type="presOf" srcId="{6C8F510A-D81B-438B-8C94-A588C1ECA2D6}" destId="{DDE36E77-9998-44E7-9DE4-22B519736F1F}" srcOrd="0" destOrd="0" presId="urn:microsoft.com/office/officeart/2005/8/layout/hProcess9"/>
    <dgm:cxn modelId="{5FAAD99B-B57C-47FC-A117-863B7F98FEA4}" srcId="{C1F85C8C-D754-4FFC-AEFA-66374E454DD4}" destId="{28501733-5088-4EDE-A888-1879644B75CE}" srcOrd="3" destOrd="0" parTransId="{027258F8-3C50-4AEC-89D3-AC6C14984C9C}" sibTransId="{F5CCFE75-3032-4A80-9283-B2C0D31F9A0B}"/>
    <dgm:cxn modelId="{4541869D-3DD5-4430-BAEB-19640CC08A11}" type="presOf" srcId="{28501733-5088-4EDE-A888-1879644B75CE}" destId="{CE1D2E66-4F5B-4388-9B5C-A2263F8FF58F}" srcOrd="0" destOrd="0" presId="urn:microsoft.com/office/officeart/2005/8/layout/hProcess9"/>
    <dgm:cxn modelId="{2CAEC1C7-7F1D-4527-8A2E-4FF1437EF34D}" type="presOf" srcId="{BA7C982B-651C-438F-93C7-CD59B53CF571}" destId="{3CCB9333-082A-47BF-A0E9-EC5219F9AA96}" srcOrd="0" destOrd="0" presId="urn:microsoft.com/office/officeart/2005/8/layout/hProcess9"/>
    <dgm:cxn modelId="{32CB949C-8F48-483F-82BE-AE53D75A1453}" type="presParOf" srcId="{06FBED92-9169-4B3D-A578-32D9729ECD95}" destId="{AD7FC1B0-69B0-4E52-8362-7E3270A51D50}" srcOrd="0" destOrd="0" presId="urn:microsoft.com/office/officeart/2005/8/layout/hProcess9"/>
    <dgm:cxn modelId="{82EEDC8C-523F-4BAB-BA56-A54AE775E5C9}" type="presParOf" srcId="{06FBED92-9169-4B3D-A578-32D9729ECD95}" destId="{1924C920-698F-4222-97E2-797F0D6356D1}" srcOrd="1" destOrd="0" presId="urn:microsoft.com/office/officeart/2005/8/layout/hProcess9"/>
    <dgm:cxn modelId="{217C37E1-0377-4F72-BBC2-A48F5F190502}" type="presParOf" srcId="{1924C920-698F-4222-97E2-797F0D6356D1}" destId="{3CCB9333-082A-47BF-A0E9-EC5219F9AA96}" srcOrd="0" destOrd="0" presId="urn:microsoft.com/office/officeart/2005/8/layout/hProcess9"/>
    <dgm:cxn modelId="{4FFE839F-6DEA-44FF-A91A-D2D831C3659B}" type="presParOf" srcId="{1924C920-698F-4222-97E2-797F0D6356D1}" destId="{A809FF69-6B7A-4145-81FD-B1A0EFF29C5C}" srcOrd="1" destOrd="0" presId="urn:microsoft.com/office/officeart/2005/8/layout/hProcess9"/>
    <dgm:cxn modelId="{C01B7123-E40C-46B0-A7F0-9859A53C5D7A}" type="presParOf" srcId="{1924C920-698F-4222-97E2-797F0D6356D1}" destId="{3577803F-2B5B-45A3-A2AC-9118AFD8EA4D}" srcOrd="2" destOrd="0" presId="urn:microsoft.com/office/officeart/2005/8/layout/hProcess9"/>
    <dgm:cxn modelId="{C96BF841-0610-42A9-ADF0-08E7C3208273}" type="presParOf" srcId="{1924C920-698F-4222-97E2-797F0D6356D1}" destId="{10B9B518-B7A4-403D-94A5-D65BC8034746}" srcOrd="3" destOrd="0" presId="urn:microsoft.com/office/officeart/2005/8/layout/hProcess9"/>
    <dgm:cxn modelId="{C30C9161-FC21-47E0-A6EF-3B4951C3B8AA}" type="presParOf" srcId="{1924C920-698F-4222-97E2-797F0D6356D1}" destId="{DDE36E77-9998-44E7-9DE4-22B519736F1F}" srcOrd="4" destOrd="0" presId="urn:microsoft.com/office/officeart/2005/8/layout/hProcess9"/>
    <dgm:cxn modelId="{2AE8118E-085F-45F7-8F81-B811F052697F}" type="presParOf" srcId="{1924C920-698F-4222-97E2-797F0D6356D1}" destId="{A1A966C0-0C01-46DE-A76B-D113A30877F8}" srcOrd="5" destOrd="0" presId="urn:microsoft.com/office/officeart/2005/8/layout/hProcess9"/>
    <dgm:cxn modelId="{39EC3700-78C3-4AE9-B516-551943F1DC3B}" type="presParOf" srcId="{1924C920-698F-4222-97E2-797F0D6356D1}" destId="{CE1D2E66-4F5B-4388-9B5C-A2263F8FF58F}" srcOrd="6" destOrd="0" presId="urn:microsoft.com/office/officeart/2005/8/layout/hProcess9"/>
    <dgm:cxn modelId="{DB07F1B3-947C-4B6F-B596-69F0ECE9B80A}" type="presParOf" srcId="{1924C920-698F-4222-97E2-797F0D6356D1}" destId="{E4726FD5-FEE1-404A-BF9D-6F79A9394388}" srcOrd="7" destOrd="0" presId="urn:microsoft.com/office/officeart/2005/8/layout/hProcess9"/>
    <dgm:cxn modelId="{DDD7BE0E-F566-4657-88D4-4DF33786A7C0}" type="presParOf" srcId="{1924C920-698F-4222-97E2-797F0D6356D1}" destId="{1C483CF0-5D03-4BA2-88E2-A1FCD353421B}" srcOrd="8" destOrd="0" presId="urn:microsoft.com/office/officeart/2005/8/layout/hProcess9"/>
    <dgm:cxn modelId="{C71420CF-A18D-40DE-9D7F-0004EA3E0B0D}" type="presParOf" srcId="{1924C920-698F-4222-97E2-797F0D6356D1}" destId="{97489CB5-972C-4AC9-A42C-CE405381C31B}" srcOrd="9" destOrd="0" presId="urn:microsoft.com/office/officeart/2005/8/layout/hProcess9"/>
    <dgm:cxn modelId="{A931A2A0-F3B1-46E9-8602-352ADA6328F8}" type="presParOf" srcId="{1924C920-698F-4222-97E2-797F0D6356D1}" destId="{0924A8C8-C930-4CBA-8926-C943B18EAFF1}" srcOrd="10" destOrd="0" presId="urn:microsoft.com/office/officeart/2005/8/layout/hProcess9"/>
    <dgm:cxn modelId="{0FA204D3-A272-4255-B4C5-C0A3960C4AC6}" type="presParOf" srcId="{1924C920-698F-4222-97E2-797F0D6356D1}" destId="{94FE0342-E2A2-438F-93F7-4E035A9DDCED}" srcOrd="11" destOrd="0" presId="urn:microsoft.com/office/officeart/2005/8/layout/hProcess9"/>
    <dgm:cxn modelId="{F954DD25-D7A6-4394-A224-32C1ACE320B3}" type="presParOf" srcId="{1924C920-698F-4222-97E2-797F0D6356D1}" destId="{D70B800B-46B6-4DF9-9111-7900385793FD}" srcOrd="12" destOrd="0" presId="urn:microsoft.com/office/officeart/2005/8/layout/hProcess9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D7FC1B0-69B0-4E52-8362-7E3270A51D50}">
      <dsp:nvSpPr>
        <dsp:cNvPr id="0" name=""/>
        <dsp:cNvSpPr/>
      </dsp:nvSpPr>
      <dsp:spPr>
        <a:xfrm>
          <a:off x="435054" y="0"/>
          <a:ext cx="4930616" cy="2609850"/>
        </a:xfrm>
        <a:prstGeom prst="rightArrow">
          <a:avLst/>
        </a:prstGeom>
        <a:solidFill>
          <a:schemeClr val="accent1"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3CCB9333-082A-47BF-A0E9-EC5219F9AA96}">
      <dsp:nvSpPr>
        <dsp:cNvPr id="0" name=""/>
        <dsp:cNvSpPr/>
      </dsp:nvSpPr>
      <dsp:spPr>
        <a:xfrm>
          <a:off x="495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marL="0" lvl="0" indent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sr-Latn-BA" sz="10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Predsjednica Komisije</a:t>
          </a:r>
          <a:endParaRPr lang="en-US" sz="10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3765" y="806225"/>
        <a:ext cx="747944" cy="997400"/>
      </dsp:txXfrm>
    </dsp:sp>
    <dsp:sp modelId="{3577803F-2B5B-45A3-A2AC-9118AFD8EA4D}">
      <dsp:nvSpPr>
        <dsp:cNvPr id="0" name=""/>
        <dsp:cNvSpPr/>
      </dsp:nvSpPr>
      <dsp:spPr>
        <a:xfrm>
          <a:off x="834703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marL="0" lvl="0" indent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sr-Latn-BA" sz="10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Članovi Komisije</a:t>
          </a:r>
          <a:endParaRPr lang="en-US" sz="10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857973" y="806225"/>
        <a:ext cx="747944" cy="997400"/>
      </dsp:txXfrm>
    </dsp:sp>
    <dsp:sp modelId="{DDE36E77-9998-44E7-9DE4-22B519736F1F}">
      <dsp:nvSpPr>
        <dsp:cNvPr id="0" name=""/>
        <dsp:cNvSpPr/>
      </dsp:nvSpPr>
      <dsp:spPr>
        <a:xfrm>
          <a:off x="1668912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marL="0" lvl="0" indent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sr-Latn-BA" sz="10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Izvjestilac</a:t>
          </a:r>
          <a:endParaRPr lang="en-US" sz="10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1692182" y="806225"/>
        <a:ext cx="747944" cy="997400"/>
      </dsp:txXfrm>
    </dsp:sp>
    <dsp:sp modelId="{CE1D2E66-4F5B-4388-9B5C-A2263F8FF58F}">
      <dsp:nvSpPr>
        <dsp:cNvPr id="0" name=""/>
        <dsp:cNvSpPr/>
      </dsp:nvSpPr>
      <dsp:spPr>
        <a:xfrm>
          <a:off x="2503120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marL="0" lvl="0" indent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sr-Latn-BA" sz="10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Sjednica Komisije</a:t>
          </a:r>
          <a:endParaRPr lang="en-US" sz="10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526390" y="806225"/>
        <a:ext cx="747944" cy="997400"/>
      </dsp:txXfrm>
    </dsp:sp>
    <dsp:sp modelId="{1C483CF0-5D03-4BA2-88E2-A1FCD353421B}">
      <dsp:nvSpPr>
        <dsp:cNvPr id="0" name=""/>
        <dsp:cNvSpPr/>
      </dsp:nvSpPr>
      <dsp:spPr>
        <a:xfrm>
          <a:off x="3337328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marL="0" lvl="0" indent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sr-Latn-BA" sz="10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Izvjestilac</a:t>
          </a:r>
          <a:endParaRPr lang="en-US" sz="10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3360598" y="806225"/>
        <a:ext cx="747944" cy="997400"/>
      </dsp:txXfrm>
    </dsp:sp>
    <dsp:sp modelId="{0924A8C8-C930-4CBA-8926-C943B18EAFF1}">
      <dsp:nvSpPr>
        <dsp:cNvPr id="0" name=""/>
        <dsp:cNvSpPr/>
      </dsp:nvSpPr>
      <dsp:spPr>
        <a:xfrm>
          <a:off x="4171537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marL="0" lvl="0" indent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sr-Latn-BA" sz="10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Sjednica Komisije</a:t>
          </a:r>
          <a:endParaRPr lang="en-US" sz="10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4194807" y="806225"/>
        <a:ext cx="747944" cy="997400"/>
      </dsp:txXfrm>
    </dsp:sp>
    <dsp:sp modelId="{D70B800B-46B6-4DF9-9111-7900385793FD}">
      <dsp:nvSpPr>
        <dsp:cNvPr id="0" name=""/>
        <dsp:cNvSpPr/>
      </dsp:nvSpPr>
      <dsp:spPr>
        <a:xfrm>
          <a:off x="5005745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marL="0" lvl="0" indent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sr-Latn-BA" sz="10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Odluka Komisije</a:t>
          </a:r>
          <a:endParaRPr lang="en-US" sz="10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5029015" y="806225"/>
        <a:ext cx="747944" cy="99740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Process9">
  <dgm:title val=""/>
  <dgm:desc val=""/>
  <dgm:catLst>
    <dgm:cat type="process" pri="5000"/>
    <dgm:cat type="convert" pri="13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CompostProcess">
    <dgm:varLst>
      <dgm:dir/>
      <dgm:resizeHandles val="exact"/>
    </dgm:varLst>
    <dgm:alg type="composite">
      <dgm:param type="horzAlign" val="ctr"/>
      <dgm:param type="vertAlign" val="mid"/>
    </dgm:alg>
    <dgm:shape xmlns:r="http://schemas.openxmlformats.org/officeDocument/2006/relationships" r:blip="">
      <dgm:adjLst/>
    </dgm:shape>
    <dgm:presOf/>
    <dgm:constrLst>
      <dgm:constr type="w" for="ch" forName="arrow" refType="w" fact="0.85"/>
      <dgm:constr type="h" for="ch" forName="arrow" refType="h"/>
      <dgm:constr type="ctrX" for="ch" forName="arrow" refType="w" fact="0.5"/>
      <dgm:constr type="ctrY" for="ch" forName="arrow" refType="h" fact="0.5"/>
      <dgm:constr type="w" for="ch" forName="linearProcess" refType="w"/>
      <dgm:constr type="h" for="ch" forName="linearProcess" refType="h" fact="0.4"/>
      <dgm:constr type="ctrX" for="ch" forName="linearProcess" refType="w" fact="0.5"/>
      <dgm:constr type="ctrY" for="ch" forName="linearProcess" refType="h" fact="0.5"/>
    </dgm:constrLst>
    <dgm:ruleLst/>
    <dgm:layoutNode name="arrow" styleLbl="bgShp">
      <dgm:alg type="sp"/>
      <dgm:choose name="Name0">
        <dgm:if name="Name1" func="var" arg="dir" op="equ" val="norm">
          <dgm:shape xmlns:r="http://schemas.openxmlformats.org/officeDocument/2006/relationships" type="rightArrow" r:blip="">
            <dgm:adjLst/>
          </dgm:shape>
        </dgm:if>
        <dgm:else name="Name2">
          <dgm:shape xmlns:r="http://schemas.openxmlformats.org/officeDocument/2006/relationships" type="leftArrow" r:blip="">
            <dgm:adjLst/>
          </dgm:shape>
        </dgm:else>
      </dgm:choose>
      <dgm:presOf/>
      <dgm:constrLst/>
      <dgm:ruleLst/>
    </dgm:layoutNode>
    <dgm:layoutNode name="linearProcess">
      <dgm:choose name="Name3">
        <dgm:if name="Name4" func="var" arg="dir" op="equ" val="norm">
          <dgm:alg type="lin"/>
        </dgm:if>
        <dgm:else name="Name5">
          <dgm:alg type="lin">
            <dgm:param type="linDir" val="fromR"/>
          </dgm:alg>
        </dgm:else>
      </dgm:choose>
      <dgm:shape xmlns:r="http://schemas.openxmlformats.org/officeDocument/2006/relationships" r:blip="">
        <dgm:adjLst/>
      </dgm:shape>
      <dgm:presOf/>
      <dgm:constrLst>
        <dgm:constr type="userA" for="ch" ptType="node" refType="w"/>
        <dgm:constr type="h" for="ch" ptType="node" refType="h"/>
        <dgm:constr type="w" for="ch" ptType="node" op="equ"/>
        <dgm:constr type="w" for="ch" forName="sibTrans" refType="w" fact="0.05"/>
        <dgm:constr type="primFontSz" for="ch" ptType="node" op="equ" val="65"/>
      </dgm:constrLst>
      <dgm:ruleLst/>
      <dgm:forEach name="Name6" axis="ch" ptType="node">
        <dgm:layoutNode name="textNode" styleLbl="node1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desOrSelf" ptType="node"/>
          <dgm:constrLst>
            <dgm:constr type="userA"/>
            <dgm:constr type="w" refType="userA" fact="0.3"/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w" val="NaN" fact="1" max="NaN"/>
            <dgm:rule type="primFontSz" val="5" fact="NaN" max="NaN"/>
          </dgm:ruleLst>
        </dgm:layoutNode>
        <dgm:forEach name="Name7" axis="followSib" ptType="sibTrans" cnt="1">
          <dgm:layoutNode name="sibTrans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forEach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2B5581-CD2F-4785-A1B0-B8022D7658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26</Pages>
  <Words>4456</Words>
  <Characters>25402</Characters>
  <Application>Microsoft Office Word</Application>
  <DocSecurity>0</DocSecurity>
  <Lines>211</Lines>
  <Paragraphs>59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IZVJEŠTAJ O RADU ZA 2023. GODINU</vt:lpstr>
    </vt:vector>
  </TitlesOfParts>
  <Company>Banja Luka, 2024. godina</Company>
  <LinksUpToDate>false</LinksUpToDate>
  <CharactersWithSpaces>29799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IZVJEŠTAJ O RADU ZA 2023. GODINU</dc:title>
  <dc:subject>РЕПУБЛИЧКА КОМИСИЈА ЗА УТВРЂИВАЊЕ СУКОБА ИНТЕРЕСА У ОРГАНИМА ВЛАСТИ РЕПУБЛИКЕ СРПСКЕ</dc:subject>
  <dc:creator>Korisnik</dc:creator>
  <cp:lastModifiedBy>Gordan Vasilic</cp:lastModifiedBy>
  <cp:revision>10</cp:revision>
  <cp:lastPrinted>2024-06-26T06:20:00Z</cp:lastPrinted>
  <dcterms:created xsi:type="dcterms:W3CDTF">2024-06-21T14:52:00Z</dcterms:created>
  <dcterms:modified xsi:type="dcterms:W3CDTF">2024-06-26T08:16:00Z</dcterms:modified>
</cp:coreProperties>
</file>